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AC" w:rsidRPr="009323C6" w:rsidRDefault="000F74AC" w:rsidP="009323C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06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323C6">
        <w:rPr>
          <w:rFonts w:ascii="Times New Roman" w:hAnsi="Times New Roman"/>
          <w:color w:val="000000"/>
          <w:sz w:val="24"/>
          <w:szCs w:val="24"/>
          <w:lang w:eastAsia="ru-RU"/>
        </w:rPr>
        <w:t>СОВЕТ МУНИЦИПАЛЬНОГО ОБРАЗОВАНИЯ</w:t>
      </w:r>
    </w:p>
    <w:p w:rsidR="009323C6" w:rsidRDefault="000F74AC" w:rsidP="009323C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9323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323C6" w:rsidRPr="009323C6">
        <w:rPr>
          <w:rFonts w:ascii="Times New Roman" w:eastAsia="Calibri" w:hAnsi="Times New Roman"/>
          <w:sz w:val="24"/>
          <w:szCs w:val="24"/>
        </w:rPr>
        <w:t xml:space="preserve">«СЕЛЬСКОЕ ПОСЕЛЕНИЕ МАРФИНСКИЙ СЕЛЬСОВЕТ </w:t>
      </w:r>
    </w:p>
    <w:p w:rsidR="009323C6" w:rsidRPr="009323C6" w:rsidRDefault="009323C6" w:rsidP="009323C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9323C6">
        <w:rPr>
          <w:rFonts w:ascii="Times New Roman" w:eastAsia="Calibri" w:hAnsi="Times New Roman"/>
          <w:sz w:val="24"/>
          <w:szCs w:val="24"/>
        </w:rPr>
        <w:t xml:space="preserve">ВОЛОДАРСКОГО МУНИЦИПАЛЬНОГО РАЙОНА </w:t>
      </w:r>
    </w:p>
    <w:p w:rsidR="009323C6" w:rsidRPr="00A75732" w:rsidRDefault="009323C6" w:rsidP="00A7573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9323C6">
        <w:rPr>
          <w:rFonts w:ascii="Times New Roman" w:eastAsia="Calibri" w:hAnsi="Times New Roman"/>
          <w:sz w:val="24"/>
          <w:szCs w:val="24"/>
        </w:rPr>
        <w:t>АСТРАХАНСКОЙ ОБЛАСТИ»</w:t>
      </w:r>
    </w:p>
    <w:p w:rsidR="000F74AC" w:rsidRPr="002B06AC" w:rsidRDefault="000F74AC" w:rsidP="009323C6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F74AC" w:rsidRPr="002B06AC" w:rsidRDefault="000F74AC" w:rsidP="00CF3753">
      <w:pPr>
        <w:widowControl w:val="0"/>
        <w:tabs>
          <w:tab w:val="left" w:pos="1418"/>
          <w:tab w:val="left" w:pos="2410"/>
        </w:tabs>
        <w:suppressAutoHyphens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2B06AC">
        <w:rPr>
          <w:rFonts w:ascii="Times New Roman" w:hAnsi="Times New Roman"/>
          <w:b/>
          <w:sz w:val="24"/>
          <w:szCs w:val="24"/>
          <w:lang w:eastAsia="ar-SA"/>
        </w:rPr>
        <w:t>Р</w:t>
      </w:r>
      <w:proofErr w:type="gramEnd"/>
      <w:r w:rsidRPr="002B06AC">
        <w:rPr>
          <w:rFonts w:ascii="Times New Roman" w:hAnsi="Times New Roman"/>
          <w:b/>
          <w:sz w:val="24"/>
          <w:szCs w:val="24"/>
          <w:lang w:eastAsia="ar-SA"/>
        </w:rPr>
        <w:t xml:space="preserve"> Е Ш Е Н И Е </w:t>
      </w:r>
    </w:p>
    <w:p w:rsidR="000F74AC" w:rsidRPr="002B06AC" w:rsidRDefault="000F74AC" w:rsidP="00CF3753">
      <w:pPr>
        <w:tabs>
          <w:tab w:val="left" w:pos="1418"/>
          <w:tab w:val="left" w:pos="2410"/>
        </w:tabs>
        <w:suppressAutoHyphens/>
        <w:spacing w:after="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F74AC" w:rsidRPr="002B06AC" w:rsidRDefault="0014544C" w:rsidP="00CF3753">
      <w:pPr>
        <w:tabs>
          <w:tab w:val="left" w:pos="1418"/>
          <w:tab w:val="left" w:pos="241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</w:t>
      </w:r>
      <w:r w:rsidR="006844A6" w:rsidRPr="002B06AC">
        <w:rPr>
          <w:rFonts w:ascii="Times New Roman" w:hAnsi="Times New Roman"/>
          <w:sz w:val="24"/>
          <w:szCs w:val="24"/>
          <w:lang w:eastAsia="ar-SA"/>
        </w:rPr>
        <w:t xml:space="preserve">т  </w:t>
      </w:r>
      <w:r w:rsidR="009323C6">
        <w:rPr>
          <w:rFonts w:ascii="Times New Roman" w:hAnsi="Times New Roman"/>
          <w:sz w:val="24"/>
          <w:szCs w:val="24"/>
          <w:lang w:eastAsia="ar-SA"/>
        </w:rPr>
        <w:t>01.04</w:t>
      </w:r>
      <w:r w:rsidR="002B06AC" w:rsidRPr="002B06AC">
        <w:rPr>
          <w:rFonts w:ascii="Times New Roman" w:hAnsi="Times New Roman"/>
          <w:sz w:val="24"/>
          <w:szCs w:val="24"/>
          <w:lang w:eastAsia="ar-SA"/>
        </w:rPr>
        <w:t>.</w:t>
      </w:r>
      <w:r w:rsidR="009323C6">
        <w:rPr>
          <w:rFonts w:ascii="Times New Roman" w:hAnsi="Times New Roman"/>
          <w:sz w:val="24"/>
          <w:szCs w:val="24"/>
          <w:lang w:eastAsia="ar-SA"/>
        </w:rPr>
        <w:t>2024</w:t>
      </w:r>
      <w:r w:rsidR="000F74AC" w:rsidRPr="002B06AC">
        <w:rPr>
          <w:rFonts w:ascii="Times New Roman" w:hAnsi="Times New Roman"/>
          <w:sz w:val="24"/>
          <w:szCs w:val="24"/>
          <w:lang w:eastAsia="ar-SA"/>
        </w:rPr>
        <w:t xml:space="preserve"> г.  №</w:t>
      </w:r>
      <w:r w:rsidR="009323C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B06AC" w:rsidRPr="002B06AC">
        <w:rPr>
          <w:rFonts w:ascii="Times New Roman" w:hAnsi="Times New Roman"/>
          <w:sz w:val="24"/>
          <w:szCs w:val="24"/>
          <w:lang w:eastAsia="ar-SA"/>
        </w:rPr>
        <w:t>1</w:t>
      </w:r>
      <w:r w:rsidR="007514DC">
        <w:rPr>
          <w:rFonts w:ascii="Times New Roman" w:hAnsi="Times New Roman"/>
          <w:sz w:val="24"/>
          <w:szCs w:val="24"/>
          <w:lang w:eastAsia="ar-SA"/>
        </w:rPr>
        <w:t>/1</w:t>
      </w:r>
      <w:r w:rsidR="000F74AC" w:rsidRPr="002B06AC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0F74AC" w:rsidRPr="002B06AC" w:rsidRDefault="000F74AC" w:rsidP="00CF3753">
      <w:pPr>
        <w:tabs>
          <w:tab w:val="left" w:pos="1418"/>
          <w:tab w:val="left" w:pos="241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0F74AC" w:rsidRPr="002B06AC" w:rsidRDefault="009323C6" w:rsidP="00CF3753">
      <w:pPr>
        <w:tabs>
          <w:tab w:val="left" w:pos="1418"/>
          <w:tab w:val="left" w:pos="241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 внесение изменений в Положение</w:t>
      </w:r>
    </w:p>
    <w:p w:rsidR="000F74AC" w:rsidRPr="002B06AC" w:rsidRDefault="000F74AC" w:rsidP="00CF3753">
      <w:pPr>
        <w:tabs>
          <w:tab w:val="left" w:pos="1418"/>
          <w:tab w:val="left" w:pos="241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B06AC">
        <w:rPr>
          <w:rFonts w:ascii="Times New Roman" w:hAnsi="Times New Roman"/>
          <w:sz w:val="24"/>
          <w:szCs w:val="24"/>
          <w:lang w:eastAsia="ar-SA"/>
        </w:rPr>
        <w:t>об оплате труда Главы</w:t>
      </w:r>
    </w:p>
    <w:p w:rsidR="000F74AC" w:rsidRPr="002B06AC" w:rsidRDefault="000F74AC" w:rsidP="00CF3753">
      <w:pPr>
        <w:tabs>
          <w:tab w:val="left" w:pos="1418"/>
          <w:tab w:val="left" w:pos="241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B06AC">
        <w:rPr>
          <w:rFonts w:ascii="Times New Roman" w:hAnsi="Times New Roman"/>
          <w:sz w:val="24"/>
          <w:szCs w:val="24"/>
          <w:lang w:eastAsia="ar-SA"/>
        </w:rPr>
        <w:t xml:space="preserve">муниципального образования </w:t>
      </w:r>
    </w:p>
    <w:p w:rsidR="000F74AC" w:rsidRPr="002B06AC" w:rsidRDefault="000F74AC" w:rsidP="00CF3753">
      <w:pPr>
        <w:tabs>
          <w:tab w:val="left" w:pos="1418"/>
          <w:tab w:val="left" w:pos="241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B06AC">
        <w:rPr>
          <w:rFonts w:ascii="Times New Roman" w:hAnsi="Times New Roman"/>
          <w:sz w:val="24"/>
          <w:szCs w:val="24"/>
          <w:lang w:eastAsia="ar-SA"/>
        </w:rPr>
        <w:t>«Марфинский сельсовет»</w:t>
      </w:r>
    </w:p>
    <w:p w:rsidR="000F74AC" w:rsidRPr="002B06AC" w:rsidRDefault="000F74AC" w:rsidP="00CF3753">
      <w:pPr>
        <w:tabs>
          <w:tab w:val="left" w:pos="1418"/>
          <w:tab w:val="left" w:pos="241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F74AC" w:rsidRPr="002B06AC" w:rsidRDefault="009C1678" w:rsidP="009C1678">
      <w:pPr>
        <w:tabs>
          <w:tab w:val="left" w:pos="127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</w:p>
    <w:p w:rsidR="000F74AC" w:rsidRDefault="000F74AC" w:rsidP="002B06A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B06AC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proofErr w:type="gramStart"/>
      <w:r w:rsidR="00A75732">
        <w:rPr>
          <w:rFonts w:ascii="Times New Roman" w:hAnsi="Times New Roman"/>
          <w:sz w:val="24"/>
          <w:szCs w:val="24"/>
          <w:lang w:eastAsia="ar-SA"/>
        </w:rPr>
        <w:t xml:space="preserve">Руководствуясь постановлением Правительства Астраханской области от 28.12.2023 года № 819-П «О нормативах формирования расходов на оплату труда депутатов, выборных должностей лиц местного самоуправления, осуществляющих свои полномочия на постоянной основе, муниципальных служащих астраханской области»,  </w:t>
      </w:r>
      <w:r w:rsidRPr="002B06AC">
        <w:rPr>
          <w:rFonts w:ascii="Times New Roman" w:hAnsi="Times New Roman"/>
          <w:sz w:val="24"/>
          <w:szCs w:val="24"/>
          <w:lang w:eastAsia="ar-SA"/>
        </w:rPr>
        <w:t xml:space="preserve">На основании статей 135, 144 Трудового кодекса Российской Федерации, статьи 53 Федерального закона от 06.10.2003 </w:t>
      </w:r>
      <w:r w:rsidR="0014544C">
        <w:rPr>
          <w:rFonts w:ascii="Times New Roman" w:hAnsi="Times New Roman"/>
          <w:sz w:val="24"/>
          <w:szCs w:val="24"/>
          <w:lang w:eastAsia="ar-SA"/>
        </w:rPr>
        <w:t xml:space="preserve">г. </w:t>
      </w:r>
      <w:r w:rsidRPr="002B06AC">
        <w:rPr>
          <w:rFonts w:ascii="Times New Roman" w:hAnsi="Times New Roman"/>
          <w:sz w:val="24"/>
          <w:szCs w:val="24"/>
          <w:lang w:eastAsia="ar-SA"/>
        </w:rPr>
        <w:t>№131-ФЗ «Об общих принципах организации местного самоуправления в Российской Федерации», стат</w:t>
      </w:r>
      <w:r w:rsidR="00A75732">
        <w:rPr>
          <w:rFonts w:ascii="Times New Roman" w:hAnsi="Times New Roman"/>
          <w:sz w:val="24"/>
          <w:szCs w:val="24"/>
          <w:lang w:eastAsia="ar-SA"/>
        </w:rPr>
        <w:t>ьи 22</w:t>
      </w:r>
      <w:proofErr w:type="gramEnd"/>
      <w:r w:rsidR="00A75732">
        <w:rPr>
          <w:rFonts w:ascii="Times New Roman" w:hAnsi="Times New Roman"/>
          <w:sz w:val="24"/>
          <w:szCs w:val="24"/>
          <w:lang w:eastAsia="ar-SA"/>
        </w:rPr>
        <w:t xml:space="preserve"> Федерального закона</w:t>
      </w:r>
      <w:r w:rsidRPr="002B06AC">
        <w:rPr>
          <w:rFonts w:ascii="Times New Roman" w:hAnsi="Times New Roman"/>
          <w:sz w:val="24"/>
          <w:szCs w:val="24"/>
          <w:lang w:eastAsia="ar-SA"/>
        </w:rPr>
        <w:t xml:space="preserve"> от 02.03.2007 </w:t>
      </w:r>
      <w:r w:rsidR="0014544C">
        <w:rPr>
          <w:rFonts w:ascii="Times New Roman" w:hAnsi="Times New Roman"/>
          <w:sz w:val="24"/>
          <w:szCs w:val="24"/>
          <w:lang w:eastAsia="ar-SA"/>
        </w:rPr>
        <w:t xml:space="preserve">г. </w:t>
      </w:r>
      <w:r w:rsidRPr="002B06AC">
        <w:rPr>
          <w:rFonts w:ascii="Times New Roman" w:hAnsi="Times New Roman"/>
          <w:sz w:val="24"/>
          <w:szCs w:val="24"/>
          <w:lang w:eastAsia="ar-SA"/>
        </w:rPr>
        <w:t>№25-ФЗ «О муниципальной службе в Российской Федерации», статьи 10 Закона Астраханской области от 04.09.2007</w:t>
      </w:r>
      <w:r w:rsidR="0014544C">
        <w:rPr>
          <w:rFonts w:ascii="Times New Roman" w:hAnsi="Times New Roman"/>
          <w:sz w:val="24"/>
          <w:szCs w:val="24"/>
          <w:lang w:eastAsia="ar-SA"/>
        </w:rPr>
        <w:t xml:space="preserve"> г.</w:t>
      </w:r>
      <w:r w:rsidRPr="002B06AC">
        <w:rPr>
          <w:rFonts w:ascii="Times New Roman" w:hAnsi="Times New Roman"/>
          <w:sz w:val="24"/>
          <w:szCs w:val="24"/>
          <w:lang w:eastAsia="ar-SA"/>
        </w:rPr>
        <w:t xml:space="preserve"> №</w:t>
      </w:r>
      <w:r w:rsidR="00A7573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B06AC">
        <w:rPr>
          <w:rFonts w:ascii="Times New Roman" w:hAnsi="Times New Roman"/>
          <w:sz w:val="24"/>
          <w:szCs w:val="24"/>
          <w:lang w:eastAsia="ar-SA"/>
        </w:rPr>
        <w:t>57/2007-ОЗ «Об отдельных вопросах правового регулирования муниципальной службы в Астраханской области», Устава муниципального обра</w:t>
      </w:r>
      <w:r w:rsidR="00A75732">
        <w:rPr>
          <w:rFonts w:ascii="Times New Roman" w:hAnsi="Times New Roman"/>
          <w:sz w:val="24"/>
          <w:szCs w:val="24"/>
          <w:lang w:eastAsia="ar-SA"/>
        </w:rPr>
        <w:t>зования «Марфинский сельсовет»</w:t>
      </w:r>
    </w:p>
    <w:p w:rsidR="00A75732" w:rsidRPr="002B06AC" w:rsidRDefault="00A75732" w:rsidP="002B06A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F74AC" w:rsidRPr="002B06AC" w:rsidRDefault="00805700" w:rsidP="002B06AC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</w:t>
      </w:r>
      <w:r w:rsidR="000F74AC" w:rsidRPr="002B06AC">
        <w:rPr>
          <w:rFonts w:ascii="Times New Roman" w:hAnsi="Times New Roman"/>
          <w:b/>
          <w:sz w:val="24"/>
          <w:szCs w:val="24"/>
          <w:lang w:eastAsia="ar-SA"/>
        </w:rPr>
        <w:t>РЕШИЛ:</w:t>
      </w:r>
    </w:p>
    <w:p w:rsidR="000F74AC" w:rsidRPr="002B06AC" w:rsidRDefault="000F74AC" w:rsidP="002B06AC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E1E95" w:rsidRDefault="00DE1E95" w:rsidP="00DE1E95">
      <w:pPr>
        <w:tabs>
          <w:tab w:val="left" w:pos="1418"/>
          <w:tab w:val="left" w:pos="241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 w:rsidR="003E458B">
        <w:rPr>
          <w:rFonts w:ascii="Times New Roman" w:hAnsi="Times New Roman"/>
          <w:sz w:val="24"/>
          <w:szCs w:val="24"/>
          <w:lang w:eastAsia="ar-SA"/>
        </w:rPr>
        <w:t xml:space="preserve">1. </w:t>
      </w:r>
      <w:r w:rsidR="005E5300">
        <w:rPr>
          <w:rFonts w:ascii="Times New Roman" w:hAnsi="Times New Roman"/>
          <w:sz w:val="24"/>
          <w:szCs w:val="24"/>
          <w:lang w:eastAsia="ar-SA"/>
        </w:rPr>
        <w:t>Внести изменения</w:t>
      </w:r>
      <w:r w:rsidR="0080570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E5300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805700">
        <w:rPr>
          <w:rFonts w:ascii="Times New Roman" w:hAnsi="Times New Roman"/>
          <w:sz w:val="24"/>
          <w:szCs w:val="24"/>
          <w:lang w:eastAsia="ar-SA"/>
        </w:rPr>
        <w:t xml:space="preserve"> Решение Совета</w:t>
      </w:r>
      <w:r w:rsidR="005E530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05700">
        <w:rPr>
          <w:rFonts w:ascii="Times New Roman" w:hAnsi="Times New Roman"/>
          <w:sz w:val="24"/>
          <w:szCs w:val="24"/>
          <w:lang w:eastAsia="ar-SA"/>
        </w:rPr>
        <w:t>№ 13</w:t>
      </w:r>
      <w:r w:rsidR="003E458B">
        <w:rPr>
          <w:rFonts w:ascii="Times New Roman" w:hAnsi="Times New Roman"/>
          <w:sz w:val="24"/>
          <w:szCs w:val="24"/>
          <w:lang w:eastAsia="ar-SA"/>
        </w:rPr>
        <w:t xml:space="preserve"> от 07.11.2019</w:t>
      </w:r>
      <w:r w:rsidR="003E458B" w:rsidRPr="002B06AC">
        <w:rPr>
          <w:rFonts w:ascii="Times New Roman" w:hAnsi="Times New Roman"/>
          <w:sz w:val="24"/>
          <w:szCs w:val="24"/>
          <w:lang w:eastAsia="ar-SA"/>
        </w:rPr>
        <w:t xml:space="preserve"> г. </w:t>
      </w:r>
      <w:r w:rsidR="003E458B">
        <w:rPr>
          <w:rFonts w:ascii="Times New Roman" w:hAnsi="Times New Roman"/>
          <w:sz w:val="24"/>
          <w:szCs w:val="24"/>
          <w:lang w:eastAsia="ar-SA"/>
        </w:rPr>
        <w:t>«</w:t>
      </w:r>
      <w:r w:rsidR="003E458B" w:rsidRPr="002B06AC">
        <w:rPr>
          <w:rFonts w:ascii="Times New Roman" w:hAnsi="Times New Roman"/>
          <w:sz w:val="24"/>
          <w:szCs w:val="24"/>
          <w:lang w:eastAsia="ar-SA"/>
        </w:rPr>
        <w:t>Об утверждении Положения об оплате труда Главы</w:t>
      </w:r>
      <w:r w:rsidR="003E458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E458B" w:rsidRPr="002B06AC">
        <w:rPr>
          <w:rFonts w:ascii="Times New Roman" w:hAnsi="Times New Roman"/>
          <w:sz w:val="24"/>
          <w:szCs w:val="24"/>
          <w:lang w:eastAsia="ar-SA"/>
        </w:rPr>
        <w:t>муниципального образования «Марфинский сельсовет»</w:t>
      </w:r>
      <w:r>
        <w:rPr>
          <w:rFonts w:ascii="Times New Roman" w:hAnsi="Times New Roman"/>
          <w:sz w:val="24"/>
          <w:szCs w:val="24"/>
          <w:lang w:eastAsia="ar-SA"/>
        </w:rPr>
        <w:t>, в статье 1 пункт</w:t>
      </w:r>
      <w:r w:rsidR="00805700">
        <w:rPr>
          <w:rFonts w:ascii="Times New Roman" w:hAnsi="Times New Roman"/>
          <w:sz w:val="24"/>
          <w:szCs w:val="24"/>
          <w:lang w:eastAsia="ar-SA"/>
        </w:rPr>
        <w:t xml:space="preserve"> 1 </w:t>
      </w:r>
      <w:r>
        <w:rPr>
          <w:rFonts w:ascii="Times New Roman" w:hAnsi="Times New Roman"/>
          <w:sz w:val="24"/>
          <w:szCs w:val="24"/>
          <w:lang w:eastAsia="ar-SA"/>
        </w:rPr>
        <w:t xml:space="preserve">изложить в следующей редакции: </w:t>
      </w:r>
    </w:p>
    <w:p w:rsidR="00805700" w:rsidRPr="002B06AC" w:rsidRDefault="00DE1E95" w:rsidP="00DE1E95">
      <w:pPr>
        <w:tabs>
          <w:tab w:val="left" w:pos="1418"/>
          <w:tab w:val="left" w:pos="241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- «</w:t>
      </w:r>
      <w:r w:rsidR="00805700" w:rsidRPr="002B06AC">
        <w:rPr>
          <w:rFonts w:ascii="Times New Roman" w:hAnsi="Times New Roman"/>
          <w:sz w:val="24"/>
          <w:szCs w:val="24"/>
          <w:lang w:eastAsia="ar-SA"/>
        </w:rPr>
        <w:t>Ежемесячное денежное вознаграждение главы муниципального образования «Марфинский сельсов</w:t>
      </w:r>
      <w:r w:rsidR="00805700">
        <w:rPr>
          <w:rFonts w:ascii="Times New Roman" w:hAnsi="Times New Roman"/>
          <w:sz w:val="24"/>
          <w:szCs w:val="24"/>
          <w:lang w:eastAsia="ar-SA"/>
        </w:rPr>
        <w:t>ет» устанавливается в размере 40</w:t>
      </w:r>
      <w:r w:rsidR="00805700" w:rsidRPr="002B06AC">
        <w:rPr>
          <w:rFonts w:ascii="Times New Roman" w:hAnsi="Times New Roman"/>
          <w:sz w:val="24"/>
          <w:szCs w:val="24"/>
          <w:lang w:eastAsia="ar-SA"/>
        </w:rPr>
        <w:t>% от денежного вознаграждения главы муниципального образования «Володарский район».</w:t>
      </w:r>
    </w:p>
    <w:p w:rsidR="000F74AC" w:rsidRPr="002B06AC" w:rsidRDefault="000F74AC" w:rsidP="002B06AC">
      <w:p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F74AC" w:rsidRPr="002B06AC" w:rsidRDefault="00805700" w:rsidP="003E458B">
      <w:p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 w:rsidR="003E458B">
        <w:rPr>
          <w:rFonts w:ascii="Times New Roman" w:hAnsi="Times New Roman"/>
          <w:sz w:val="24"/>
          <w:szCs w:val="24"/>
          <w:lang w:eastAsia="ar-SA"/>
        </w:rPr>
        <w:t xml:space="preserve">2. </w:t>
      </w:r>
      <w:r w:rsidR="000F74AC" w:rsidRPr="002B06AC">
        <w:rPr>
          <w:rFonts w:ascii="Times New Roman" w:hAnsi="Times New Roman"/>
          <w:sz w:val="24"/>
          <w:szCs w:val="24"/>
          <w:lang w:eastAsia="ar-SA"/>
        </w:rPr>
        <w:t>Обнародовать данное решение путем его размещения на информационных стендах, расположенных в администрации муниципального образования «</w:t>
      </w:r>
      <w:r w:rsidR="00A75732">
        <w:rPr>
          <w:rFonts w:ascii="Times New Roman" w:hAnsi="Times New Roman"/>
          <w:sz w:val="24"/>
          <w:szCs w:val="24"/>
          <w:lang w:eastAsia="ar-SA"/>
        </w:rPr>
        <w:t xml:space="preserve">Сельское поселение </w:t>
      </w:r>
      <w:r w:rsidR="000F74AC" w:rsidRPr="002B06AC">
        <w:rPr>
          <w:rFonts w:ascii="Times New Roman" w:hAnsi="Times New Roman"/>
          <w:sz w:val="24"/>
          <w:szCs w:val="24"/>
          <w:lang w:eastAsia="ar-SA"/>
        </w:rPr>
        <w:t>Марфинский сельсовет</w:t>
      </w:r>
      <w:r w:rsidR="00A75732">
        <w:rPr>
          <w:rFonts w:ascii="Times New Roman" w:hAnsi="Times New Roman"/>
          <w:sz w:val="24"/>
          <w:szCs w:val="24"/>
          <w:lang w:eastAsia="ar-SA"/>
        </w:rPr>
        <w:t xml:space="preserve"> Володарского муниципального района Астраханской области</w:t>
      </w:r>
      <w:r w:rsidR="000F74AC" w:rsidRPr="002B06AC">
        <w:rPr>
          <w:rFonts w:ascii="Times New Roman" w:hAnsi="Times New Roman"/>
          <w:sz w:val="24"/>
          <w:szCs w:val="24"/>
          <w:lang w:eastAsia="ar-SA"/>
        </w:rPr>
        <w:t>»  и разместить на официальном сайте администрации МО «Марфинский сельсовет».</w:t>
      </w:r>
    </w:p>
    <w:p w:rsidR="000F74AC" w:rsidRPr="002B06AC" w:rsidRDefault="000F74AC" w:rsidP="002B06AC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F74AC" w:rsidRPr="002B06AC" w:rsidRDefault="00805700" w:rsidP="003E458B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 w:rsidR="003E458B">
        <w:rPr>
          <w:rFonts w:ascii="Times New Roman" w:hAnsi="Times New Roman"/>
          <w:sz w:val="24"/>
          <w:szCs w:val="24"/>
          <w:lang w:eastAsia="ar-SA"/>
        </w:rPr>
        <w:t xml:space="preserve">3. </w:t>
      </w:r>
      <w:r w:rsidR="000F74AC" w:rsidRPr="002B06AC">
        <w:rPr>
          <w:rFonts w:ascii="Times New Roman" w:hAnsi="Times New Roman"/>
          <w:sz w:val="24"/>
          <w:szCs w:val="24"/>
          <w:lang w:eastAsia="ar-SA"/>
        </w:rPr>
        <w:t>Решение вступает в силу  со дня его обнародования.</w:t>
      </w:r>
    </w:p>
    <w:p w:rsidR="000F74AC" w:rsidRPr="002B06AC" w:rsidRDefault="000F74AC" w:rsidP="002B06AC">
      <w:pPr>
        <w:tabs>
          <w:tab w:val="left" w:pos="284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0F74AC" w:rsidRPr="002B06AC" w:rsidRDefault="000F74AC" w:rsidP="002B06AC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FB1BB7" w:rsidRDefault="00640E42" w:rsidP="00640E42">
      <w:pPr>
        <w:spacing w:after="0" w:line="240" w:lineRule="exact"/>
        <w:jc w:val="both"/>
        <w:rPr>
          <w:rFonts w:ascii="Times New Roman" w:eastAsiaTheme="minorHAnsi" w:hAnsi="Times New Roman"/>
          <w:sz w:val="26"/>
          <w:szCs w:val="26"/>
        </w:rPr>
      </w:pPr>
      <w:r w:rsidRPr="00640E42">
        <w:rPr>
          <w:rFonts w:ascii="Times New Roman" w:eastAsiaTheme="minorHAnsi" w:hAnsi="Times New Roman"/>
          <w:sz w:val="26"/>
          <w:szCs w:val="26"/>
        </w:rPr>
        <w:t xml:space="preserve">Председатель Совета, Глава муниципального </w:t>
      </w:r>
    </w:p>
    <w:p w:rsidR="00FB1BB7" w:rsidRDefault="00FB1BB7" w:rsidP="00640E42">
      <w:pPr>
        <w:spacing w:after="0" w:line="240" w:lineRule="exact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Образования </w:t>
      </w:r>
      <w:r w:rsidR="00640E42" w:rsidRPr="00640E42">
        <w:rPr>
          <w:rFonts w:ascii="Times New Roman" w:eastAsiaTheme="minorHAnsi" w:hAnsi="Times New Roman"/>
          <w:sz w:val="26"/>
          <w:szCs w:val="26"/>
        </w:rPr>
        <w:t>«</w:t>
      </w:r>
      <w:r>
        <w:rPr>
          <w:rFonts w:ascii="Times New Roman" w:eastAsiaTheme="minorHAnsi" w:hAnsi="Times New Roman"/>
          <w:sz w:val="26"/>
          <w:szCs w:val="26"/>
        </w:rPr>
        <w:t xml:space="preserve">Сельское поселение </w:t>
      </w:r>
      <w:r w:rsidR="00640E42" w:rsidRPr="00640E42">
        <w:rPr>
          <w:rFonts w:ascii="Times New Roman" w:eastAsiaTheme="minorHAnsi" w:hAnsi="Times New Roman"/>
          <w:sz w:val="26"/>
          <w:szCs w:val="26"/>
        </w:rPr>
        <w:t xml:space="preserve">Марфинский </w:t>
      </w:r>
    </w:p>
    <w:p w:rsidR="00FB1BB7" w:rsidRDefault="00640E42" w:rsidP="00640E42">
      <w:pPr>
        <w:spacing w:after="0" w:line="240" w:lineRule="exact"/>
        <w:jc w:val="both"/>
        <w:rPr>
          <w:rFonts w:ascii="Times New Roman" w:eastAsiaTheme="minorHAnsi" w:hAnsi="Times New Roman"/>
          <w:sz w:val="26"/>
          <w:szCs w:val="26"/>
        </w:rPr>
      </w:pPr>
      <w:r w:rsidRPr="00640E42">
        <w:rPr>
          <w:rFonts w:ascii="Times New Roman" w:eastAsiaTheme="minorHAnsi" w:hAnsi="Times New Roman"/>
          <w:sz w:val="26"/>
          <w:szCs w:val="26"/>
        </w:rPr>
        <w:t>сельсовет</w:t>
      </w:r>
      <w:r w:rsidR="00FB1BB7">
        <w:rPr>
          <w:rFonts w:ascii="Times New Roman" w:eastAsiaTheme="minorHAnsi" w:hAnsi="Times New Roman"/>
          <w:sz w:val="26"/>
          <w:szCs w:val="26"/>
        </w:rPr>
        <w:t xml:space="preserve"> Володарского муниципального района </w:t>
      </w:r>
    </w:p>
    <w:p w:rsidR="00640E42" w:rsidRDefault="00FB1BB7" w:rsidP="00640E42">
      <w:pPr>
        <w:spacing w:after="0" w:line="240" w:lineRule="exact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Астраханской области</w:t>
      </w:r>
      <w:r w:rsidR="00640E42" w:rsidRPr="00640E42">
        <w:rPr>
          <w:rFonts w:ascii="Times New Roman" w:eastAsiaTheme="minorHAnsi" w:hAnsi="Times New Roman"/>
          <w:sz w:val="26"/>
          <w:szCs w:val="26"/>
        </w:rPr>
        <w:t xml:space="preserve">»                                                             </w:t>
      </w:r>
      <w:bookmarkStart w:id="0" w:name="_GoBack"/>
      <w:bookmarkEnd w:id="0"/>
      <w:r w:rsidR="00640E42" w:rsidRPr="00640E42">
        <w:rPr>
          <w:rFonts w:ascii="Times New Roman" w:eastAsiaTheme="minorHAnsi" w:hAnsi="Times New Roman"/>
          <w:sz w:val="26"/>
          <w:szCs w:val="26"/>
        </w:rPr>
        <w:t xml:space="preserve">         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="00640E42" w:rsidRPr="00640E42">
        <w:rPr>
          <w:rFonts w:ascii="Times New Roman" w:eastAsiaTheme="minorHAnsi" w:hAnsi="Times New Roman"/>
          <w:sz w:val="26"/>
          <w:szCs w:val="26"/>
        </w:rPr>
        <w:t xml:space="preserve">    </w:t>
      </w:r>
      <w:r w:rsidR="00A75732">
        <w:rPr>
          <w:rFonts w:ascii="Times New Roman" w:eastAsiaTheme="minorHAnsi" w:hAnsi="Times New Roman"/>
          <w:sz w:val="26"/>
          <w:szCs w:val="26"/>
        </w:rPr>
        <w:t xml:space="preserve">    </w:t>
      </w:r>
      <w:r w:rsidR="00640E42" w:rsidRPr="00640E42">
        <w:rPr>
          <w:rFonts w:ascii="Times New Roman" w:eastAsiaTheme="minorHAnsi" w:hAnsi="Times New Roman"/>
          <w:sz w:val="26"/>
          <w:szCs w:val="26"/>
        </w:rPr>
        <w:t>А.А. Вязовой</w:t>
      </w:r>
    </w:p>
    <w:p w:rsidR="00640E42" w:rsidRDefault="00640E42" w:rsidP="00640E42">
      <w:pPr>
        <w:spacing w:after="0" w:line="240" w:lineRule="exact"/>
        <w:jc w:val="both"/>
        <w:rPr>
          <w:rFonts w:ascii="Times New Roman" w:eastAsiaTheme="minorHAnsi" w:hAnsi="Times New Roman"/>
          <w:sz w:val="26"/>
          <w:szCs w:val="26"/>
        </w:rPr>
      </w:pPr>
    </w:p>
    <w:p w:rsidR="00DB191D" w:rsidRPr="002B06AC" w:rsidRDefault="00A75732" w:rsidP="002B06AC">
      <w:pPr>
        <w:rPr>
          <w:rFonts w:ascii="Times New Roman" w:hAnsi="Times New Roman"/>
          <w:sz w:val="28"/>
          <w:szCs w:val="28"/>
        </w:rPr>
      </w:pPr>
    </w:p>
    <w:sectPr w:rsidR="00DB191D" w:rsidRPr="002B06AC" w:rsidSect="00A757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C635877"/>
    <w:multiLevelType w:val="hybridMultilevel"/>
    <w:tmpl w:val="05249D42"/>
    <w:lvl w:ilvl="0" w:tplc="F8C8C3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C7E1086"/>
    <w:multiLevelType w:val="hybridMultilevel"/>
    <w:tmpl w:val="466855F2"/>
    <w:lvl w:ilvl="0" w:tplc="CC5C81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6F3D"/>
    <w:rsid w:val="0005244E"/>
    <w:rsid w:val="000F74AC"/>
    <w:rsid w:val="0014544C"/>
    <w:rsid w:val="00165072"/>
    <w:rsid w:val="002B06AC"/>
    <w:rsid w:val="0039303F"/>
    <w:rsid w:val="003E267A"/>
    <w:rsid w:val="003E458B"/>
    <w:rsid w:val="005E5300"/>
    <w:rsid w:val="005E6F3C"/>
    <w:rsid w:val="00640E42"/>
    <w:rsid w:val="00645E60"/>
    <w:rsid w:val="006844A6"/>
    <w:rsid w:val="007514DC"/>
    <w:rsid w:val="00805700"/>
    <w:rsid w:val="00852879"/>
    <w:rsid w:val="008814B2"/>
    <w:rsid w:val="009323C6"/>
    <w:rsid w:val="009C1678"/>
    <w:rsid w:val="00A75732"/>
    <w:rsid w:val="00C124AC"/>
    <w:rsid w:val="00CF3753"/>
    <w:rsid w:val="00DE1E95"/>
    <w:rsid w:val="00F4215F"/>
    <w:rsid w:val="00F46D7F"/>
    <w:rsid w:val="00FB1BB7"/>
    <w:rsid w:val="00FB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A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4A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124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67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A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4A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12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2024-05-22T06:14:00Z</cp:lastPrinted>
  <dcterms:created xsi:type="dcterms:W3CDTF">2019-11-11T12:46:00Z</dcterms:created>
  <dcterms:modified xsi:type="dcterms:W3CDTF">2024-05-22T06:14:00Z</dcterms:modified>
</cp:coreProperties>
</file>