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500" w:rsidRDefault="00780500" w:rsidP="0078050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</w:t>
      </w:r>
    </w:p>
    <w:p w:rsidR="00780500" w:rsidRDefault="00780500" w:rsidP="0078050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780500" w:rsidRPr="00E64D28" w:rsidRDefault="00DB5414" w:rsidP="0078050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«МАРФИНСКИЙ СЕЛЬСОВЕТ</w:t>
      </w:r>
      <w:r w:rsidR="00E64D28">
        <w:rPr>
          <w:rFonts w:ascii="Times New Roman" w:hAnsi="Times New Roman"/>
          <w:b/>
          <w:sz w:val="24"/>
          <w:szCs w:val="24"/>
        </w:rPr>
        <w:t>»</w:t>
      </w:r>
    </w:p>
    <w:p w:rsidR="00780500" w:rsidRPr="00E64D28" w:rsidRDefault="00780500" w:rsidP="00780500">
      <w:pPr>
        <w:pStyle w:val="a5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64D28" w:rsidRPr="00E64D28">
        <w:rPr>
          <w:rFonts w:ascii="Times New Roman" w:hAnsi="Times New Roman"/>
          <w:b/>
          <w:caps/>
          <w:sz w:val="24"/>
          <w:szCs w:val="24"/>
        </w:rPr>
        <w:t>Володарского</w:t>
      </w:r>
      <w:r w:rsidR="001E66E4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E64D28">
        <w:rPr>
          <w:rFonts w:ascii="Times New Roman" w:hAnsi="Times New Roman"/>
          <w:b/>
          <w:caps/>
          <w:sz w:val="24"/>
          <w:szCs w:val="24"/>
        </w:rPr>
        <w:t>РАЙОН</w:t>
      </w:r>
      <w:r w:rsidR="00935C03" w:rsidRPr="00E64D28">
        <w:rPr>
          <w:rFonts w:ascii="Times New Roman" w:hAnsi="Times New Roman"/>
          <w:b/>
          <w:caps/>
          <w:sz w:val="24"/>
          <w:szCs w:val="24"/>
        </w:rPr>
        <w:t>А</w:t>
      </w:r>
    </w:p>
    <w:p w:rsidR="00780500" w:rsidRDefault="00E64D28" w:rsidP="0078050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64D28">
        <w:rPr>
          <w:rFonts w:ascii="Times New Roman" w:hAnsi="Times New Roman"/>
          <w:b/>
          <w:caps/>
          <w:sz w:val="24"/>
          <w:szCs w:val="24"/>
        </w:rPr>
        <w:t>Астраханской</w:t>
      </w:r>
      <w:r w:rsidR="00780500" w:rsidRPr="00E64D28">
        <w:rPr>
          <w:rFonts w:ascii="Times New Roman" w:hAnsi="Times New Roman"/>
          <w:b/>
          <w:caps/>
          <w:sz w:val="24"/>
          <w:szCs w:val="24"/>
        </w:rPr>
        <w:t xml:space="preserve"> ОБЛАСТИ</w:t>
      </w:r>
    </w:p>
    <w:p w:rsidR="005418E8" w:rsidRDefault="005418E8" w:rsidP="0078050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780500" w:rsidRDefault="00780500" w:rsidP="00780500">
      <w:pPr>
        <w:spacing w:line="360" w:lineRule="atLeast"/>
        <w:jc w:val="center"/>
        <w:textAlignment w:val="baseline"/>
        <w:rPr>
          <w:b/>
          <w:bCs/>
          <w:color w:val="444444"/>
          <w:sz w:val="28"/>
          <w:szCs w:val="28"/>
        </w:rPr>
      </w:pPr>
    </w:p>
    <w:p w:rsidR="00935C03" w:rsidRPr="00701904" w:rsidRDefault="00935C03" w:rsidP="00935C03">
      <w:pPr>
        <w:jc w:val="center"/>
        <w:rPr>
          <w:b/>
          <w:sz w:val="28"/>
          <w:szCs w:val="28"/>
        </w:rPr>
      </w:pPr>
      <w:r w:rsidRPr="00D15E3C">
        <w:rPr>
          <w:b/>
          <w:sz w:val="28"/>
          <w:szCs w:val="28"/>
        </w:rPr>
        <w:t>РЕШЕНИЕ</w:t>
      </w:r>
      <w:r w:rsidR="00A613CC">
        <w:rPr>
          <w:b/>
          <w:sz w:val="28"/>
          <w:szCs w:val="28"/>
        </w:rPr>
        <w:t xml:space="preserve"> </w:t>
      </w:r>
    </w:p>
    <w:p w:rsidR="00935C03" w:rsidRDefault="00935C03" w:rsidP="00780500">
      <w:pPr>
        <w:spacing w:line="360" w:lineRule="atLeast"/>
        <w:textAlignment w:val="baseline"/>
        <w:rPr>
          <w:bCs/>
          <w:sz w:val="28"/>
          <w:szCs w:val="28"/>
        </w:rPr>
      </w:pPr>
    </w:p>
    <w:p w:rsidR="00780500" w:rsidRPr="00DB5414" w:rsidRDefault="00935C03" w:rsidP="00780500">
      <w:pPr>
        <w:spacing w:line="360" w:lineRule="atLeast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85860">
        <w:rPr>
          <w:bCs/>
          <w:sz w:val="28"/>
          <w:szCs w:val="28"/>
        </w:rPr>
        <w:t>о</w:t>
      </w:r>
      <w:r w:rsidRPr="00C003C6">
        <w:rPr>
          <w:bCs/>
          <w:sz w:val="28"/>
          <w:szCs w:val="28"/>
        </w:rPr>
        <w:t>т</w:t>
      </w:r>
      <w:r w:rsidR="001E66E4">
        <w:rPr>
          <w:bCs/>
          <w:sz w:val="28"/>
          <w:szCs w:val="28"/>
        </w:rPr>
        <w:t xml:space="preserve"> </w:t>
      </w:r>
      <w:r w:rsidR="00A85860">
        <w:rPr>
          <w:bCs/>
          <w:sz w:val="28"/>
          <w:szCs w:val="28"/>
        </w:rPr>
        <w:t>29</w:t>
      </w:r>
      <w:r w:rsidR="00DB5414">
        <w:rPr>
          <w:bCs/>
          <w:sz w:val="28"/>
          <w:szCs w:val="28"/>
        </w:rPr>
        <w:t>.10.</w:t>
      </w:r>
      <w:r w:rsidR="00780500" w:rsidRPr="00C003C6">
        <w:rPr>
          <w:bCs/>
          <w:sz w:val="28"/>
          <w:szCs w:val="28"/>
        </w:rPr>
        <w:t>20</w:t>
      </w:r>
      <w:r w:rsidR="00153FB3" w:rsidRPr="00C003C6">
        <w:rPr>
          <w:bCs/>
          <w:sz w:val="28"/>
          <w:szCs w:val="28"/>
        </w:rPr>
        <w:t>21</w:t>
      </w:r>
      <w:r w:rsidR="001E66E4">
        <w:rPr>
          <w:bCs/>
          <w:sz w:val="28"/>
          <w:szCs w:val="28"/>
        </w:rPr>
        <w:t xml:space="preserve"> </w:t>
      </w:r>
      <w:r w:rsidR="00780500" w:rsidRPr="00C003C6">
        <w:rPr>
          <w:bCs/>
          <w:sz w:val="28"/>
          <w:szCs w:val="28"/>
        </w:rPr>
        <w:t>года</w:t>
      </w:r>
      <w:r w:rsidR="00A613CC">
        <w:rPr>
          <w:bCs/>
          <w:sz w:val="28"/>
          <w:szCs w:val="28"/>
        </w:rPr>
        <w:t xml:space="preserve">  </w:t>
      </w:r>
      <w:r w:rsidR="004C4E1F">
        <w:rPr>
          <w:bCs/>
          <w:sz w:val="28"/>
          <w:szCs w:val="28"/>
        </w:rPr>
        <w:tab/>
      </w:r>
      <w:r w:rsidR="004C4E1F">
        <w:rPr>
          <w:bCs/>
          <w:sz w:val="28"/>
          <w:szCs w:val="28"/>
        </w:rPr>
        <w:tab/>
      </w:r>
      <w:r w:rsidR="004C4E1F">
        <w:rPr>
          <w:bCs/>
          <w:sz w:val="28"/>
          <w:szCs w:val="28"/>
        </w:rPr>
        <w:tab/>
      </w:r>
      <w:r w:rsidR="004C4E1F">
        <w:rPr>
          <w:bCs/>
          <w:sz w:val="28"/>
          <w:szCs w:val="28"/>
        </w:rPr>
        <w:tab/>
      </w:r>
      <w:r w:rsidR="004C4E1F">
        <w:rPr>
          <w:bCs/>
          <w:sz w:val="28"/>
          <w:szCs w:val="28"/>
        </w:rPr>
        <w:tab/>
      </w:r>
      <w:r w:rsidR="004C4E1F">
        <w:rPr>
          <w:bCs/>
          <w:sz w:val="28"/>
          <w:szCs w:val="28"/>
        </w:rPr>
        <w:tab/>
      </w:r>
      <w:r w:rsidR="00A85860">
        <w:rPr>
          <w:bCs/>
          <w:sz w:val="28"/>
          <w:szCs w:val="28"/>
        </w:rPr>
        <w:t xml:space="preserve">                      </w:t>
      </w:r>
      <w:r w:rsidR="004C4E1F">
        <w:rPr>
          <w:bCs/>
          <w:sz w:val="28"/>
          <w:szCs w:val="28"/>
        </w:rPr>
        <w:tab/>
      </w:r>
      <w:r w:rsidR="00381F5B" w:rsidRPr="00DB5414">
        <w:rPr>
          <w:sz w:val="28"/>
          <w:szCs w:val="28"/>
        </w:rPr>
        <w:t>№</w:t>
      </w:r>
      <w:r w:rsidR="004E4BE3" w:rsidRPr="00C003C6">
        <w:rPr>
          <w:b/>
          <w:sz w:val="28"/>
          <w:szCs w:val="28"/>
        </w:rPr>
        <w:t xml:space="preserve"> </w:t>
      </w:r>
      <w:r w:rsidR="00DB5414" w:rsidRPr="00DB5414">
        <w:rPr>
          <w:sz w:val="28"/>
          <w:szCs w:val="28"/>
        </w:rPr>
        <w:t>12</w:t>
      </w:r>
    </w:p>
    <w:p w:rsidR="00780500" w:rsidRPr="00C003C6" w:rsidRDefault="00780500" w:rsidP="00780500">
      <w:pPr>
        <w:rPr>
          <w:b/>
          <w:sz w:val="28"/>
          <w:szCs w:val="28"/>
        </w:rPr>
      </w:pPr>
    </w:p>
    <w:p w:rsidR="00780500" w:rsidRPr="00C003C6" w:rsidRDefault="00780500" w:rsidP="00780500">
      <w:pPr>
        <w:jc w:val="both"/>
        <w:rPr>
          <w:b/>
          <w:sz w:val="28"/>
          <w:szCs w:val="28"/>
        </w:rPr>
      </w:pPr>
    </w:p>
    <w:p w:rsidR="00935C03" w:rsidRPr="00C003C6" w:rsidRDefault="00780500" w:rsidP="00780500">
      <w:pPr>
        <w:jc w:val="both"/>
        <w:rPr>
          <w:b/>
          <w:sz w:val="28"/>
          <w:szCs w:val="28"/>
        </w:rPr>
      </w:pPr>
      <w:r w:rsidRPr="00C003C6">
        <w:rPr>
          <w:b/>
          <w:sz w:val="28"/>
          <w:szCs w:val="28"/>
        </w:rPr>
        <w:t>«Об</w:t>
      </w:r>
      <w:r w:rsidR="001E66E4">
        <w:rPr>
          <w:b/>
          <w:sz w:val="28"/>
          <w:szCs w:val="28"/>
        </w:rPr>
        <w:t xml:space="preserve"> </w:t>
      </w:r>
      <w:r w:rsidRPr="00C003C6">
        <w:rPr>
          <w:b/>
          <w:sz w:val="28"/>
          <w:szCs w:val="28"/>
        </w:rPr>
        <w:t xml:space="preserve">утверждении Положения </w:t>
      </w:r>
    </w:p>
    <w:p w:rsidR="00935C03" w:rsidRPr="00C003C6" w:rsidRDefault="00780500" w:rsidP="00780500">
      <w:pPr>
        <w:jc w:val="both"/>
        <w:rPr>
          <w:b/>
          <w:sz w:val="28"/>
          <w:szCs w:val="28"/>
        </w:rPr>
      </w:pPr>
      <w:r w:rsidRPr="00C003C6">
        <w:rPr>
          <w:b/>
          <w:sz w:val="28"/>
          <w:szCs w:val="28"/>
        </w:rPr>
        <w:t>о бюджетном процессе в муниципальном</w:t>
      </w:r>
    </w:p>
    <w:p w:rsidR="00780500" w:rsidRPr="00C003C6" w:rsidRDefault="00780500" w:rsidP="00E64D28">
      <w:pPr>
        <w:jc w:val="both"/>
        <w:rPr>
          <w:b/>
          <w:sz w:val="28"/>
          <w:szCs w:val="28"/>
        </w:rPr>
      </w:pPr>
      <w:r w:rsidRPr="00C003C6">
        <w:rPr>
          <w:b/>
          <w:sz w:val="28"/>
          <w:szCs w:val="28"/>
        </w:rPr>
        <w:t xml:space="preserve">образовании </w:t>
      </w:r>
      <w:r w:rsidR="00E64D28">
        <w:rPr>
          <w:b/>
          <w:sz w:val="28"/>
          <w:szCs w:val="28"/>
        </w:rPr>
        <w:t>«</w:t>
      </w:r>
      <w:r w:rsidR="00DB5414">
        <w:rPr>
          <w:b/>
          <w:sz w:val="28"/>
          <w:szCs w:val="28"/>
        </w:rPr>
        <w:t>Марфинский сельсовет</w:t>
      </w:r>
      <w:r w:rsidRPr="00C003C6">
        <w:rPr>
          <w:b/>
          <w:sz w:val="28"/>
          <w:szCs w:val="28"/>
        </w:rPr>
        <w:t xml:space="preserve">» </w:t>
      </w:r>
    </w:p>
    <w:p w:rsidR="00780500" w:rsidRPr="00CD4AC0" w:rsidRDefault="00780500" w:rsidP="00780500">
      <w:pPr>
        <w:jc w:val="both"/>
        <w:rPr>
          <w:b/>
        </w:rPr>
      </w:pPr>
    </w:p>
    <w:p w:rsidR="00780500" w:rsidRPr="00153FB3" w:rsidRDefault="00780500" w:rsidP="009608F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153FB3">
        <w:rPr>
          <w:sz w:val="28"/>
          <w:szCs w:val="28"/>
          <w:lang w:eastAsia="en-US"/>
        </w:rPr>
        <w:t>В соответствии</w:t>
      </w:r>
      <w:r w:rsidR="00153FB3" w:rsidRPr="00153FB3">
        <w:rPr>
          <w:sz w:val="28"/>
          <w:szCs w:val="28"/>
          <w:lang w:eastAsia="en-US"/>
        </w:rPr>
        <w:t xml:space="preserve"> со статьей 9 Бюджетного кодекса Российской Федерации,</w:t>
      </w:r>
      <w:r w:rsidRPr="00153FB3">
        <w:rPr>
          <w:sz w:val="28"/>
          <w:szCs w:val="28"/>
          <w:lang w:eastAsia="en-US"/>
        </w:rPr>
        <w:t xml:space="preserve"> Федеральным законом</w:t>
      </w:r>
      <w:r w:rsidR="001E66E4">
        <w:rPr>
          <w:sz w:val="28"/>
          <w:szCs w:val="28"/>
          <w:lang w:eastAsia="en-US"/>
        </w:rPr>
        <w:t xml:space="preserve"> </w:t>
      </w:r>
      <w:r w:rsidRPr="00153FB3">
        <w:rPr>
          <w:sz w:val="28"/>
          <w:szCs w:val="28"/>
          <w:lang w:eastAsia="en-US"/>
        </w:rPr>
        <w:t>от 06.10.2003г.</w:t>
      </w:r>
      <w:r w:rsidRPr="00153FB3">
        <w:rPr>
          <w:rFonts w:ascii="Calibri" w:hAnsi="Calibri"/>
          <w:sz w:val="28"/>
          <w:szCs w:val="28"/>
          <w:lang w:eastAsia="en-US"/>
        </w:rPr>
        <w:t xml:space="preserve"> </w:t>
      </w:r>
      <w:r w:rsidRPr="00153FB3">
        <w:rPr>
          <w:sz w:val="28"/>
          <w:szCs w:val="28"/>
          <w:lang w:eastAsia="en-US"/>
        </w:rPr>
        <w:t>№131-ФЗ «Об общих принципах организации местного самоуправления в Российской Федерации» (с изменениями),</w:t>
      </w:r>
      <w:r w:rsidRPr="00153FB3">
        <w:rPr>
          <w:sz w:val="28"/>
          <w:szCs w:val="28"/>
        </w:rPr>
        <w:t xml:space="preserve"> руководствуясь Уставом муниципального образования </w:t>
      </w:r>
      <w:r w:rsidR="00E64D28">
        <w:rPr>
          <w:sz w:val="28"/>
          <w:szCs w:val="28"/>
        </w:rPr>
        <w:t>«</w:t>
      </w:r>
      <w:r w:rsidR="00DB5414">
        <w:rPr>
          <w:sz w:val="28"/>
          <w:szCs w:val="28"/>
        </w:rPr>
        <w:t>Марфинский сельсовет</w:t>
      </w:r>
      <w:r w:rsidR="00E64D28">
        <w:rPr>
          <w:sz w:val="28"/>
          <w:szCs w:val="28"/>
        </w:rPr>
        <w:t>»</w:t>
      </w:r>
      <w:r w:rsidRPr="00153FB3">
        <w:rPr>
          <w:sz w:val="28"/>
          <w:szCs w:val="28"/>
        </w:rPr>
        <w:t xml:space="preserve">, Совет муниципального образования </w:t>
      </w:r>
      <w:r w:rsidR="00E64D28">
        <w:rPr>
          <w:sz w:val="28"/>
          <w:szCs w:val="28"/>
        </w:rPr>
        <w:t>«</w:t>
      </w:r>
      <w:r w:rsidR="00DB5414">
        <w:rPr>
          <w:sz w:val="28"/>
          <w:szCs w:val="28"/>
        </w:rPr>
        <w:t>Марфинский сельсовет</w:t>
      </w:r>
      <w:r w:rsidR="00E64D28">
        <w:rPr>
          <w:sz w:val="28"/>
          <w:szCs w:val="28"/>
        </w:rPr>
        <w:t>»</w:t>
      </w:r>
      <w:r w:rsidRPr="00153FB3">
        <w:rPr>
          <w:sz w:val="28"/>
          <w:szCs w:val="28"/>
        </w:rPr>
        <w:t xml:space="preserve"> </w:t>
      </w:r>
      <w:r w:rsidRPr="00153FB3">
        <w:rPr>
          <w:b/>
          <w:sz w:val="28"/>
          <w:szCs w:val="28"/>
        </w:rPr>
        <w:t>решил:</w:t>
      </w:r>
    </w:p>
    <w:p w:rsidR="00780500" w:rsidRPr="00153FB3" w:rsidRDefault="00780500" w:rsidP="00780500">
      <w:pPr>
        <w:ind w:firstLine="708"/>
        <w:jc w:val="both"/>
        <w:rPr>
          <w:sz w:val="28"/>
          <w:szCs w:val="28"/>
        </w:rPr>
      </w:pPr>
    </w:p>
    <w:p w:rsidR="00780500" w:rsidRPr="00153FB3" w:rsidRDefault="00780500" w:rsidP="00780500">
      <w:pPr>
        <w:ind w:firstLine="1134"/>
        <w:jc w:val="both"/>
        <w:rPr>
          <w:sz w:val="28"/>
          <w:szCs w:val="28"/>
        </w:rPr>
      </w:pPr>
      <w:r w:rsidRPr="00153FB3">
        <w:rPr>
          <w:sz w:val="28"/>
          <w:szCs w:val="28"/>
        </w:rPr>
        <w:t>1.</w:t>
      </w:r>
      <w:r w:rsidR="00A85860">
        <w:rPr>
          <w:sz w:val="28"/>
          <w:szCs w:val="28"/>
        </w:rPr>
        <w:t xml:space="preserve"> </w:t>
      </w:r>
      <w:r w:rsidRPr="00153FB3">
        <w:rPr>
          <w:sz w:val="28"/>
          <w:szCs w:val="28"/>
        </w:rPr>
        <w:t>Утвердить</w:t>
      </w:r>
      <w:r w:rsidR="001E66E4">
        <w:rPr>
          <w:sz w:val="28"/>
          <w:szCs w:val="28"/>
        </w:rPr>
        <w:t xml:space="preserve"> </w:t>
      </w:r>
      <w:r w:rsidRPr="00153FB3">
        <w:rPr>
          <w:sz w:val="28"/>
          <w:szCs w:val="28"/>
        </w:rPr>
        <w:t xml:space="preserve">Положения о бюджетном процессе в муниципальном образовании </w:t>
      </w:r>
      <w:r w:rsidR="00E64D28">
        <w:rPr>
          <w:sz w:val="28"/>
          <w:szCs w:val="28"/>
        </w:rPr>
        <w:t>«</w:t>
      </w:r>
      <w:r w:rsidR="00DB5414">
        <w:rPr>
          <w:sz w:val="28"/>
          <w:szCs w:val="28"/>
        </w:rPr>
        <w:t>Марфинский сельсовет</w:t>
      </w:r>
      <w:r w:rsidR="00E64D28">
        <w:rPr>
          <w:sz w:val="28"/>
          <w:szCs w:val="28"/>
        </w:rPr>
        <w:t>»</w:t>
      </w:r>
      <w:r w:rsidRPr="00153FB3">
        <w:rPr>
          <w:sz w:val="28"/>
          <w:szCs w:val="28"/>
        </w:rPr>
        <w:t xml:space="preserve"> согласно Приложению.</w:t>
      </w:r>
    </w:p>
    <w:p w:rsidR="00780500" w:rsidRPr="00153FB3" w:rsidRDefault="00780500" w:rsidP="00780500">
      <w:pPr>
        <w:ind w:firstLine="1134"/>
        <w:jc w:val="both"/>
        <w:rPr>
          <w:sz w:val="28"/>
          <w:szCs w:val="28"/>
        </w:rPr>
      </w:pPr>
      <w:r w:rsidRPr="00153FB3">
        <w:rPr>
          <w:sz w:val="28"/>
          <w:szCs w:val="28"/>
        </w:rPr>
        <w:t>2.</w:t>
      </w:r>
      <w:r w:rsidR="00A85860">
        <w:rPr>
          <w:sz w:val="28"/>
          <w:szCs w:val="28"/>
        </w:rPr>
        <w:t xml:space="preserve"> </w:t>
      </w:r>
      <w:r w:rsidRPr="00153FB3">
        <w:rPr>
          <w:sz w:val="28"/>
          <w:szCs w:val="28"/>
        </w:rPr>
        <w:t xml:space="preserve">Признать утратившим силу решение Совета муниципального образования </w:t>
      </w:r>
      <w:r w:rsidR="00E64D28">
        <w:rPr>
          <w:sz w:val="28"/>
          <w:szCs w:val="28"/>
        </w:rPr>
        <w:t>«</w:t>
      </w:r>
      <w:r w:rsidR="00DB5414">
        <w:rPr>
          <w:sz w:val="28"/>
          <w:szCs w:val="28"/>
        </w:rPr>
        <w:t>Марфинский сельсовет</w:t>
      </w:r>
      <w:r w:rsidR="00E64D28">
        <w:rPr>
          <w:sz w:val="28"/>
          <w:szCs w:val="28"/>
        </w:rPr>
        <w:t>»</w:t>
      </w:r>
      <w:r w:rsidRPr="00153FB3">
        <w:rPr>
          <w:sz w:val="28"/>
          <w:szCs w:val="28"/>
        </w:rPr>
        <w:t xml:space="preserve"> от </w:t>
      </w:r>
      <w:r w:rsidR="00DB5414">
        <w:rPr>
          <w:sz w:val="28"/>
          <w:szCs w:val="28"/>
        </w:rPr>
        <w:t xml:space="preserve">06.11.2015 </w:t>
      </w:r>
      <w:r w:rsidRPr="00153FB3">
        <w:rPr>
          <w:sz w:val="28"/>
          <w:szCs w:val="28"/>
        </w:rPr>
        <w:t xml:space="preserve">года № </w:t>
      </w:r>
      <w:r w:rsidR="00DB5414">
        <w:rPr>
          <w:sz w:val="28"/>
          <w:szCs w:val="28"/>
        </w:rPr>
        <w:t>17</w:t>
      </w:r>
      <w:r w:rsidRPr="00153FB3">
        <w:rPr>
          <w:sz w:val="28"/>
          <w:szCs w:val="28"/>
        </w:rPr>
        <w:t xml:space="preserve"> “Об утверждении Положения “О бюджетном процессе в муниципально</w:t>
      </w:r>
      <w:r w:rsidR="00B017E6" w:rsidRPr="00153FB3">
        <w:rPr>
          <w:sz w:val="28"/>
          <w:szCs w:val="28"/>
        </w:rPr>
        <w:t>м</w:t>
      </w:r>
      <w:r w:rsidRPr="00153FB3">
        <w:rPr>
          <w:sz w:val="28"/>
          <w:szCs w:val="28"/>
        </w:rPr>
        <w:t xml:space="preserve"> образовани</w:t>
      </w:r>
      <w:r w:rsidR="00B017E6" w:rsidRPr="00153FB3">
        <w:rPr>
          <w:sz w:val="28"/>
          <w:szCs w:val="28"/>
        </w:rPr>
        <w:t>и</w:t>
      </w:r>
      <w:r w:rsidRPr="00153FB3">
        <w:rPr>
          <w:sz w:val="28"/>
          <w:szCs w:val="28"/>
        </w:rPr>
        <w:t xml:space="preserve"> </w:t>
      </w:r>
      <w:r w:rsidR="00E64D28">
        <w:rPr>
          <w:sz w:val="28"/>
          <w:szCs w:val="28"/>
        </w:rPr>
        <w:t>«</w:t>
      </w:r>
      <w:r w:rsidR="00DB5414">
        <w:rPr>
          <w:sz w:val="28"/>
          <w:szCs w:val="28"/>
        </w:rPr>
        <w:t>Марфинский сельсовет</w:t>
      </w:r>
      <w:r w:rsidR="00E64D28">
        <w:rPr>
          <w:sz w:val="28"/>
          <w:szCs w:val="28"/>
        </w:rPr>
        <w:t>»</w:t>
      </w:r>
      <w:r w:rsidRPr="00153FB3">
        <w:rPr>
          <w:sz w:val="28"/>
          <w:szCs w:val="28"/>
        </w:rPr>
        <w:t>”.</w:t>
      </w:r>
    </w:p>
    <w:p w:rsidR="0095673E" w:rsidRPr="00153FB3" w:rsidRDefault="0095673E" w:rsidP="0095673E">
      <w:pPr>
        <w:ind w:firstLine="1134"/>
        <w:jc w:val="both"/>
        <w:rPr>
          <w:sz w:val="28"/>
          <w:szCs w:val="28"/>
        </w:rPr>
      </w:pPr>
      <w:r w:rsidRPr="00153FB3">
        <w:rPr>
          <w:color w:val="000000"/>
          <w:sz w:val="28"/>
          <w:szCs w:val="28"/>
        </w:rPr>
        <w:t xml:space="preserve">3. </w:t>
      </w:r>
      <w:r w:rsidRPr="00153FB3">
        <w:rPr>
          <w:sz w:val="28"/>
          <w:szCs w:val="28"/>
        </w:rPr>
        <w:t xml:space="preserve">Настоящее решение опубликовать (обнародовать) на официальном сайте МО </w:t>
      </w:r>
      <w:r w:rsidR="00E64D28">
        <w:rPr>
          <w:sz w:val="28"/>
          <w:szCs w:val="28"/>
        </w:rPr>
        <w:t>«</w:t>
      </w:r>
      <w:r w:rsidR="00DB5414">
        <w:rPr>
          <w:sz w:val="28"/>
          <w:szCs w:val="28"/>
        </w:rPr>
        <w:t>Марфинский сельсовет</w:t>
      </w:r>
      <w:r w:rsidR="00E64D28">
        <w:rPr>
          <w:sz w:val="28"/>
          <w:szCs w:val="28"/>
        </w:rPr>
        <w:t>»</w:t>
      </w:r>
      <w:r w:rsidRPr="00153FB3">
        <w:rPr>
          <w:sz w:val="28"/>
          <w:szCs w:val="28"/>
        </w:rPr>
        <w:t xml:space="preserve"> в информационно-телекоммуникационной сети Интернет. </w:t>
      </w:r>
    </w:p>
    <w:p w:rsidR="0095673E" w:rsidRPr="00153FB3" w:rsidRDefault="0095673E" w:rsidP="0095673E">
      <w:pPr>
        <w:autoSpaceDE w:val="0"/>
        <w:autoSpaceDN w:val="0"/>
        <w:adjustRightInd w:val="0"/>
        <w:spacing w:after="200"/>
        <w:ind w:firstLine="1134"/>
        <w:contextualSpacing/>
        <w:jc w:val="both"/>
        <w:rPr>
          <w:sz w:val="28"/>
          <w:szCs w:val="28"/>
        </w:rPr>
      </w:pPr>
      <w:r w:rsidRPr="00153FB3">
        <w:rPr>
          <w:sz w:val="28"/>
          <w:szCs w:val="28"/>
        </w:rPr>
        <w:t>4</w:t>
      </w:r>
      <w:r w:rsidR="00780500" w:rsidRPr="00153FB3">
        <w:rPr>
          <w:sz w:val="28"/>
          <w:szCs w:val="28"/>
        </w:rPr>
        <w:t>.</w:t>
      </w:r>
      <w:r w:rsidR="00DB5414">
        <w:rPr>
          <w:sz w:val="28"/>
          <w:szCs w:val="28"/>
        </w:rPr>
        <w:t xml:space="preserve"> </w:t>
      </w:r>
      <w:r w:rsidR="00780500" w:rsidRPr="00153FB3">
        <w:rPr>
          <w:sz w:val="28"/>
          <w:szCs w:val="28"/>
        </w:rPr>
        <w:t xml:space="preserve">Решение вступает в силу со дня его официального опубликования (обнародования). </w:t>
      </w:r>
    </w:p>
    <w:p w:rsidR="00CD4AC0" w:rsidRPr="00153FB3" w:rsidRDefault="00CD4AC0" w:rsidP="00780500">
      <w:pPr>
        <w:rPr>
          <w:sz w:val="28"/>
          <w:szCs w:val="28"/>
        </w:rPr>
      </w:pPr>
    </w:p>
    <w:p w:rsidR="008B7804" w:rsidRPr="00153FB3" w:rsidRDefault="00A613CC" w:rsidP="007805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7BDD" w:rsidRDefault="00A613CC" w:rsidP="004E7BDD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E7BDD">
        <w:rPr>
          <w:sz w:val="28"/>
          <w:szCs w:val="28"/>
        </w:rPr>
        <w:t xml:space="preserve"> </w:t>
      </w:r>
      <w:r w:rsidR="004E7BDD">
        <w:rPr>
          <w:sz w:val="28"/>
          <w:szCs w:val="28"/>
        </w:rPr>
        <w:t>Глава</w:t>
      </w:r>
      <w:r w:rsidR="00A85860">
        <w:rPr>
          <w:sz w:val="28"/>
          <w:szCs w:val="28"/>
        </w:rPr>
        <w:t xml:space="preserve"> администрации</w:t>
      </w:r>
      <w:r w:rsidR="004E7BDD">
        <w:rPr>
          <w:sz w:val="28"/>
          <w:szCs w:val="28"/>
        </w:rPr>
        <w:t xml:space="preserve"> муниципального </w:t>
      </w:r>
    </w:p>
    <w:p w:rsidR="004E7BDD" w:rsidRPr="004E7BDD" w:rsidRDefault="00A85860" w:rsidP="004E7BDD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Pr="004E7BDD">
        <w:rPr>
          <w:sz w:val="28"/>
          <w:szCs w:val="28"/>
        </w:rPr>
        <w:t xml:space="preserve"> </w:t>
      </w:r>
      <w:r w:rsidR="004E7BDD" w:rsidRPr="004E7BDD">
        <w:rPr>
          <w:sz w:val="28"/>
          <w:szCs w:val="28"/>
        </w:rPr>
        <w:t xml:space="preserve">«Марфинский сельсовет»                             </w:t>
      </w:r>
      <w:r>
        <w:rPr>
          <w:sz w:val="28"/>
          <w:szCs w:val="28"/>
        </w:rPr>
        <w:t xml:space="preserve">        </w:t>
      </w:r>
      <w:r w:rsidR="004E7BDD" w:rsidRPr="004E7BDD">
        <w:rPr>
          <w:sz w:val="28"/>
          <w:szCs w:val="28"/>
        </w:rPr>
        <w:t>А.А.</w:t>
      </w:r>
      <w:r w:rsidR="004E7BDD">
        <w:rPr>
          <w:sz w:val="28"/>
          <w:szCs w:val="28"/>
        </w:rPr>
        <w:t xml:space="preserve"> </w:t>
      </w:r>
      <w:r w:rsidR="004E7BDD" w:rsidRPr="004E7BDD">
        <w:rPr>
          <w:sz w:val="28"/>
          <w:szCs w:val="28"/>
        </w:rPr>
        <w:t xml:space="preserve">Вязовой </w:t>
      </w:r>
    </w:p>
    <w:p w:rsidR="004E7BDD" w:rsidRPr="004E7BDD" w:rsidRDefault="004E7BDD" w:rsidP="004E7BDD">
      <w:pPr>
        <w:widowControl w:val="0"/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p w:rsidR="004E7BDD" w:rsidRPr="004E7BDD" w:rsidRDefault="004E7BDD" w:rsidP="004E7BDD">
      <w:pPr>
        <w:widowControl w:val="0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4E7BDD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муниципального</w:t>
      </w:r>
    </w:p>
    <w:p w:rsidR="004E7BDD" w:rsidRPr="004E7BDD" w:rsidRDefault="004E7BDD" w:rsidP="004E7BDD">
      <w:pPr>
        <w:widowControl w:val="0"/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Pr="004E7BDD">
        <w:rPr>
          <w:sz w:val="28"/>
          <w:szCs w:val="28"/>
        </w:rPr>
        <w:t xml:space="preserve">«Марфинский сельсовет»   </w:t>
      </w:r>
      <w:r>
        <w:rPr>
          <w:sz w:val="28"/>
          <w:szCs w:val="28"/>
        </w:rPr>
        <w:t xml:space="preserve">                                  </w:t>
      </w:r>
      <w:r w:rsidRPr="004E7BDD">
        <w:rPr>
          <w:sz w:val="28"/>
          <w:szCs w:val="28"/>
        </w:rPr>
        <w:t>А.А. Вязовой</w:t>
      </w:r>
    </w:p>
    <w:p w:rsidR="004E7BDD" w:rsidRPr="004E7BDD" w:rsidRDefault="004E7BDD" w:rsidP="004E7BDD">
      <w:pPr>
        <w:tabs>
          <w:tab w:val="left" w:pos="851"/>
        </w:tabs>
        <w:ind w:firstLine="567"/>
        <w:jc w:val="right"/>
        <w:rPr>
          <w:sz w:val="20"/>
          <w:szCs w:val="20"/>
        </w:rPr>
      </w:pPr>
    </w:p>
    <w:p w:rsidR="004E7BDD" w:rsidRPr="004E7BDD" w:rsidRDefault="004E7BDD" w:rsidP="004E7BDD">
      <w:pPr>
        <w:tabs>
          <w:tab w:val="left" w:pos="851"/>
        </w:tabs>
        <w:ind w:firstLine="567"/>
        <w:jc w:val="right"/>
        <w:rPr>
          <w:sz w:val="20"/>
          <w:szCs w:val="20"/>
        </w:rPr>
      </w:pPr>
    </w:p>
    <w:p w:rsidR="00E64D28" w:rsidRDefault="00E64D28" w:rsidP="00CD5B36">
      <w:pPr>
        <w:rPr>
          <w:sz w:val="20"/>
          <w:szCs w:val="20"/>
        </w:rPr>
      </w:pPr>
    </w:p>
    <w:p w:rsidR="00A85860" w:rsidRDefault="00A85860" w:rsidP="00CD5B36">
      <w:pPr>
        <w:rPr>
          <w:b/>
        </w:rPr>
      </w:pPr>
    </w:p>
    <w:p w:rsidR="00CD5B36" w:rsidRDefault="00CD5B36" w:rsidP="00CD5B36">
      <w:pPr>
        <w:rPr>
          <w:b/>
        </w:rPr>
      </w:pPr>
    </w:p>
    <w:p w:rsidR="004C5FB1" w:rsidRDefault="004C5FB1" w:rsidP="00CD5B36">
      <w:pPr>
        <w:rPr>
          <w:b/>
        </w:rPr>
      </w:pPr>
      <w:bookmarkStart w:id="0" w:name="_GoBack"/>
      <w:bookmarkEnd w:id="0"/>
    </w:p>
    <w:p w:rsidR="004C30E2" w:rsidRPr="00CD4AC0" w:rsidRDefault="00BD3477" w:rsidP="0095673E">
      <w:pPr>
        <w:jc w:val="right"/>
        <w:rPr>
          <w:noProof/>
        </w:rPr>
      </w:pPr>
      <w:r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-110490</wp:posOffset>
                </wp:positionV>
                <wp:extent cx="142875" cy="85725"/>
                <wp:effectExtent l="0" t="0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B36" w:rsidRPr="00107CB6" w:rsidRDefault="00CD5B36" w:rsidP="004C30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7.55pt;margin-top:-8.7pt;width:11.2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" strokecolor="white">
                <v:textbox>
                  <w:txbxContent>
                    <w:p w:rsidR="00CD5B36" w:rsidRPr="00107CB6" w:rsidRDefault="00CD5B36" w:rsidP="004C30E2"/>
                  </w:txbxContent>
                </v:textbox>
              </v:shape>
            </w:pict>
          </mc:Fallback>
        </mc:AlternateContent>
      </w:r>
      <w:r w:rsidR="004C30E2" w:rsidRPr="00CD4AC0">
        <w:rPr>
          <w:b/>
        </w:rPr>
        <w:t>Приложение</w:t>
      </w:r>
    </w:p>
    <w:p w:rsidR="004C30E2" w:rsidRPr="00CD4AC0" w:rsidRDefault="004C30E2" w:rsidP="0095673E">
      <w:pPr>
        <w:jc w:val="right"/>
      </w:pPr>
      <w:r w:rsidRPr="00CD4AC0">
        <w:t>УТВЕРЖДЕНО</w:t>
      </w:r>
    </w:p>
    <w:p w:rsidR="0095673E" w:rsidRPr="00CD4AC0" w:rsidRDefault="001E66E4" w:rsidP="0095673E">
      <w:pPr>
        <w:jc w:val="right"/>
      </w:pPr>
      <w:r>
        <w:t xml:space="preserve"> </w:t>
      </w:r>
      <w:r w:rsidR="004C30E2" w:rsidRPr="00CD4AC0">
        <w:t xml:space="preserve">Решением Совета </w:t>
      </w:r>
    </w:p>
    <w:p w:rsidR="004C30E2" w:rsidRPr="00CD4AC0" w:rsidRDefault="0095673E" w:rsidP="0095673E">
      <w:pPr>
        <w:jc w:val="right"/>
      </w:pPr>
      <w:r w:rsidRPr="00CD4AC0">
        <w:t xml:space="preserve">МО </w:t>
      </w:r>
      <w:r w:rsidR="00E64D28">
        <w:t>«</w:t>
      </w:r>
      <w:r w:rsidR="00CD5B36">
        <w:t>Марфинский сельсовет</w:t>
      </w:r>
      <w:r w:rsidR="00E64D28">
        <w:t>»</w:t>
      </w:r>
      <w:r w:rsidR="001E66E4">
        <w:t xml:space="preserve"> </w:t>
      </w:r>
    </w:p>
    <w:p w:rsidR="004C30E2" w:rsidRPr="00CD4AC0" w:rsidRDefault="004C30E2" w:rsidP="0095673E">
      <w:pPr>
        <w:jc w:val="right"/>
      </w:pPr>
      <w:r w:rsidRPr="00CD4AC0">
        <w:t>№</w:t>
      </w:r>
      <w:r w:rsidR="001E66E4">
        <w:t xml:space="preserve"> </w:t>
      </w:r>
      <w:r w:rsidR="00CD5B36">
        <w:t xml:space="preserve"> 12</w:t>
      </w:r>
      <w:r w:rsidR="001E66E4">
        <w:t xml:space="preserve"> </w:t>
      </w:r>
      <w:r w:rsidRPr="00CD4AC0">
        <w:t xml:space="preserve">от </w:t>
      </w:r>
      <w:r w:rsidR="00CD5B36">
        <w:t>28.10.2021 г</w:t>
      </w:r>
      <w:r w:rsidRPr="00CD4AC0">
        <w:t>.</w:t>
      </w:r>
    </w:p>
    <w:p w:rsidR="00173313" w:rsidRPr="00CD4AC0" w:rsidRDefault="00173313" w:rsidP="00173313">
      <w:pPr>
        <w:jc w:val="right"/>
      </w:pPr>
    </w:p>
    <w:p w:rsidR="00173313" w:rsidRPr="001E63ED" w:rsidRDefault="00173313" w:rsidP="001733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3313" w:rsidRPr="001E63ED" w:rsidRDefault="00173313" w:rsidP="0017331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E63ED">
        <w:rPr>
          <w:b/>
          <w:sz w:val="28"/>
          <w:szCs w:val="28"/>
        </w:rPr>
        <w:t xml:space="preserve">ПОЛОЖЕНИЕ </w:t>
      </w:r>
    </w:p>
    <w:p w:rsidR="00173313" w:rsidRPr="001E63ED" w:rsidRDefault="00173313" w:rsidP="0017331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E63ED">
        <w:rPr>
          <w:b/>
          <w:sz w:val="28"/>
          <w:szCs w:val="28"/>
        </w:rPr>
        <w:t>О БЮДЖЕТНОМ ПРОЦЕССЕ</w:t>
      </w:r>
    </w:p>
    <w:p w:rsidR="00173313" w:rsidRPr="001E63ED" w:rsidRDefault="00173313" w:rsidP="0017331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E63ED">
        <w:rPr>
          <w:b/>
          <w:sz w:val="28"/>
          <w:szCs w:val="28"/>
        </w:rPr>
        <w:t xml:space="preserve">В МУНИЦИПАЛЬНОМ ОБРАЗОВАНИИ </w:t>
      </w:r>
    </w:p>
    <w:p w:rsidR="00173313" w:rsidRPr="001E63ED" w:rsidRDefault="00E64D28" w:rsidP="0017331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E63ED">
        <w:rPr>
          <w:b/>
          <w:sz w:val="28"/>
          <w:szCs w:val="28"/>
        </w:rPr>
        <w:t>«</w:t>
      </w:r>
      <w:r w:rsidR="00CD5B36">
        <w:rPr>
          <w:b/>
          <w:sz w:val="28"/>
          <w:szCs w:val="28"/>
        </w:rPr>
        <w:t>МАРФИНСКИЙ СЕЛЬСОВЕТ</w:t>
      </w:r>
      <w:r w:rsidRPr="001E63ED">
        <w:rPr>
          <w:b/>
          <w:sz w:val="28"/>
          <w:szCs w:val="28"/>
        </w:rPr>
        <w:t>»</w:t>
      </w:r>
    </w:p>
    <w:p w:rsidR="00173313" w:rsidRPr="001E63ED" w:rsidRDefault="00173313" w:rsidP="001733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>Глава 1. ОБЩИЕ ПОЛОЖЕНИЯ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>Статья 1. Правоотношения, регулируемые настоящим Положением</w:t>
      </w:r>
    </w:p>
    <w:p w:rsidR="00A613CC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="Calibri"/>
          <w:sz w:val="28"/>
          <w:szCs w:val="28"/>
        </w:rPr>
        <w:t>Настоящее Положение в соответствии с Бюджетным кодексом Российской Федерации (далее – Бюджетный кодекс) регулирует бюджетные правоотношения, возникающие между участниками бюджетного процесса</w:t>
      </w:r>
      <w:r w:rsidR="005418E8" w:rsidRPr="001E63ED">
        <w:rPr>
          <w:rFonts w:eastAsia="Calibri"/>
          <w:sz w:val="28"/>
          <w:szCs w:val="28"/>
        </w:rPr>
        <w:t xml:space="preserve"> Администрации</w:t>
      </w:r>
      <w:r w:rsidRPr="001E63ED">
        <w:rPr>
          <w:rFonts w:eastAsia="Calibri"/>
          <w:sz w:val="28"/>
          <w:szCs w:val="28"/>
        </w:rPr>
        <w:t xml:space="preserve"> </w:t>
      </w:r>
      <w:r w:rsidR="00E64D28" w:rsidRPr="001E63ED">
        <w:rPr>
          <w:rFonts w:eastAsia="Calibri"/>
          <w:sz w:val="28"/>
          <w:szCs w:val="28"/>
        </w:rPr>
        <w:t xml:space="preserve">МО </w:t>
      </w:r>
      <w:r w:rsidR="00E64D28" w:rsidRPr="001E63ED">
        <w:rPr>
          <w:b/>
          <w:sz w:val="28"/>
          <w:szCs w:val="28"/>
        </w:rPr>
        <w:t>«</w:t>
      </w:r>
      <w:r w:rsidR="00DB5414">
        <w:rPr>
          <w:sz w:val="28"/>
          <w:szCs w:val="28"/>
        </w:rPr>
        <w:t>Марфинский сельсовет</w:t>
      </w:r>
      <w:r w:rsidR="00E64D28" w:rsidRPr="001E63ED">
        <w:rPr>
          <w:b/>
          <w:sz w:val="28"/>
          <w:szCs w:val="28"/>
        </w:rPr>
        <w:t>»</w:t>
      </w:r>
      <w:r w:rsidRPr="001E63ED">
        <w:rPr>
          <w:rFonts w:eastAsia="Calibri"/>
          <w:sz w:val="28"/>
          <w:szCs w:val="28"/>
        </w:rPr>
        <w:t xml:space="preserve"> по составлению, рассмотрению, утверждению, исполнению бюджета </w:t>
      </w:r>
      <w:r w:rsidR="00E64D28" w:rsidRPr="001E63ED">
        <w:rPr>
          <w:rFonts w:eastAsia="Calibri"/>
          <w:sz w:val="28"/>
          <w:szCs w:val="28"/>
        </w:rPr>
        <w:t xml:space="preserve">МО </w:t>
      </w:r>
      <w:r w:rsidR="00E64D28" w:rsidRPr="001E63ED">
        <w:rPr>
          <w:b/>
          <w:sz w:val="28"/>
          <w:szCs w:val="28"/>
        </w:rPr>
        <w:t>«</w:t>
      </w:r>
      <w:r w:rsidR="00DB5414">
        <w:rPr>
          <w:sz w:val="28"/>
          <w:szCs w:val="28"/>
        </w:rPr>
        <w:t>Марфинский сельсовет</w:t>
      </w:r>
      <w:r w:rsidR="00E64D28" w:rsidRPr="001E63ED">
        <w:rPr>
          <w:b/>
          <w:sz w:val="28"/>
          <w:szCs w:val="28"/>
        </w:rPr>
        <w:t>»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(далее – бюджет), контролю за исполнением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бюджета, рассмотрению и утверждению отчета об исполнении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</w:t>
      </w:r>
      <w:r w:rsidRPr="001E63ED">
        <w:rPr>
          <w:rFonts w:eastAsiaTheme="minorEastAsia"/>
          <w:sz w:val="28"/>
          <w:szCs w:val="28"/>
        </w:rPr>
        <w:t xml:space="preserve">. 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153FB3" w:rsidRPr="001E63ED" w:rsidRDefault="00153FB3" w:rsidP="00153FB3">
      <w:pPr>
        <w:ind w:firstLine="709"/>
        <w:rPr>
          <w:rFonts w:eastAsiaTheme="minorEastAsia"/>
          <w:b/>
          <w:bCs/>
          <w:sz w:val="28"/>
          <w:szCs w:val="28"/>
        </w:rPr>
      </w:pPr>
      <w:r w:rsidRPr="001E63ED">
        <w:rPr>
          <w:rFonts w:eastAsiaTheme="minorEastAsia"/>
          <w:b/>
          <w:bCs/>
          <w:sz w:val="28"/>
          <w:szCs w:val="28"/>
        </w:rPr>
        <w:t>Статья 2. Понятия и термины, применяемые в настоящем Положении</w:t>
      </w:r>
    </w:p>
    <w:p w:rsidR="00A613CC" w:rsidRDefault="00A613CC" w:rsidP="00A613CC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</w:p>
    <w:p w:rsidR="00153FB3" w:rsidRPr="001E63ED" w:rsidRDefault="00153FB3" w:rsidP="00A613CC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Понятия и термины, применяемые в настоящем Положении, используются в значениях, определенных Бюджетным Кодексом и другими федеральными законами, регулирующими бюджетные правоотношения.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eastAsiaTheme="minorEastAsia"/>
          <w:b/>
          <w:sz w:val="28"/>
          <w:szCs w:val="28"/>
        </w:rPr>
      </w:pPr>
      <w:bookmarkStart w:id="1" w:name="Par44"/>
      <w:bookmarkEnd w:id="1"/>
      <w:r w:rsidRPr="001E63ED">
        <w:rPr>
          <w:rFonts w:eastAsia="Calibri"/>
          <w:b/>
          <w:sz w:val="28"/>
          <w:szCs w:val="28"/>
        </w:rPr>
        <w:t>Статья 3. Срок, на который составляется и утверждается бюджет поселения</w:t>
      </w:r>
    </w:p>
    <w:p w:rsidR="00153FB3" w:rsidRPr="001E63ED" w:rsidRDefault="005418E8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1</w:t>
      </w:r>
      <w:r w:rsidR="00153FB3" w:rsidRPr="001E63ED">
        <w:rPr>
          <w:rFonts w:eastAsiaTheme="minorEastAsia"/>
          <w:sz w:val="28"/>
          <w:szCs w:val="28"/>
        </w:rPr>
        <w:t>.</w:t>
      </w:r>
      <w:r w:rsidRPr="001E63ED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Проект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 xml:space="preserve">бюджета составляется и утверждается сроком на </w:t>
      </w:r>
      <w:r w:rsidRPr="001E63ED">
        <w:rPr>
          <w:rFonts w:eastAsiaTheme="minorEastAsia"/>
          <w:sz w:val="28"/>
          <w:szCs w:val="28"/>
        </w:rPr>
        <w:t>три</w:t>
      </w:r>
      <w:r w:rsidR="00153FB3" w:rsidRPr="001E63ED">
        <w:rPr>
          <w:rFonts w:eastAsiaTheme="minorEastAsia"/>
          <w:sz w:val="28"/>
          <w:szCs w:val="28"/>
        </w:rPr>
        <w:t xml:space="preserve"> год</w:t>
      </w:r>
      <w:r w:rsidRPr="001E63ED">
        <w:rPr>
          <w:rFonts w:eastAsiaTheme="minorEastAsia"/>
          <w:sz w:val="28"/>
          <w:szCs w:val="28"/>
        </w:rPr>
        <w:t>а</w:t>
      </w:r>
      <w:r w:rsidR="00153FB3" w:rsidRPr="001E63ED">
        <w:rPr>
          <w:rFonts w:eastAsiaTheme="minorEastAsia"/>
          <w:sz w:val="28"/>
          <w:szCs w:val="28"/>
        </w:rPr>
        <w:t>.</w:t>
      </w:r>
    </w:p>
    <w:p w:rsidR="00153FB3" w:rsidRPr="001E63ED" w:rsidRDefault="00153FB3" w:rsidP="00A613CC">
      <w:pPr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>2. Порядок и сроки составления проекта бюджета, а также порядок работы над документами и материалами, обязательными для представления одновременно с проектом</w:t>
      </w:r>
      <w:r w:rsidR="001E66E4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 xml:space="preserve">бюджета, определяются администрацией </w:t>
      </w:r>
      <w:r w:rsidR="005418E8" w:rsidRPr="001E63ED">
        <w:rPr>
          <w:sz w:val="28"/>
          <w:szCs w:val="28"/>
        </w:rPr>
        <w:t>поселения</w:t>
      </w:r>
      <w:r w:rsidRPr="001E63ED">
        <w:rPr>
          <w:sz w:val="28"/>
          <w:szCs w:val="28"/>
        </w:rPr>
        <w:t>.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3. Решение о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бюджете на очередной финансовый год (далее - решение о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бюджете) вступает в силу с 1 января очередного финансового года.</w:t>
      </w:r>
    </w:p>
    <w:p w:rsidR="00E64D28" w:rsidRPr="001E63ED" w:rsidRDefault="00E64D28" w:rsidP="000E28DF">
      <w:pPr>
        <w:ind w:firstLine="540"/>
        <w:jc w:val="both"/>
        <w:rPr>
          <w:b/>
          <w:bCs/>
          <w:color w:val="FF0000"/>
          <w:sz w:val="28"/>
          <w:szCs w:val="28"/>
        </w:rPr>
      </w:pPr>
    </w:p>
    <w:p w:rsidR="000E28DF" w:rsidRPr="001E63ED" w:rsidRDefault="000E28DF" w:rsidP="000E28DF">
      <w:pPr>
        <w:ind w:firstLine="540"/>
        <w:jc w:val="both"/>
        <w:rPr>
          <w:sz w:val="28"/>
          <w:szCs w:val="28"/>
        </w:rPr>
      </w:pPr>
      <w:r w:rsidRPr="001E63ED">
        <w:rPr>
          <w:b/>
          <w:bCs/>
          <w:sz w:val="28"/>
          <w:szCs w:val="28"/>
        </w:rPr>
        <w:t>Статья 4. Основные этапы бюджетного процесса</w:t>
      </w:r>
    </w:p>
    <w:p w:rsidR="000E28DF" w:rsidRPr="001E63ED" w:rsidRDefault="000E28DF" w:rsidP="000E28DF">
      <w:pPr>
        <w:jc w:val="both"/>
        <w:rPr>
          <w:sz w:val="28"/>
          <w:szCs w:val="28"/>
        </w:rPr>
      </w:pPr>
      <w:r w:rsidRPr="001E63ED">
        <w:rPr>
          <w:sz w:val="28"/>
          <w:szCs w:val="28"/>
        </w:rPr>
        <w:t> </w:t>
      </w:r>
    </w:p>
    <w:p w:rsidR="000E28DF" w:rsidRPr="001E63ED" w:rsidRDefault="000E28DF" w:rsidP="001E66E4">
      <w:pPr>
        <w:ind w:firstLine="567"/>
        <w:jc w:val="both"/>
        <w:rPr>
          <w:sz w:val="28"/>
          <w:szCs w:val="28"/>
        </w:rPr>
      </w:pPr>
      <w:r w:rsidRPr="001E63ED">
        <w:rPr>
          <w:sz w:val="28"/>
          <w:szCs w:val="28"/>
        </w:rPr>
        <w:t>4.1. Бюджетный процесс включает следующие этапы:</w:t>
      </w:r>
    </w:p>
    <w:p w:rsidR="000E28DF" w:rsidRPr="001E63ED" w:rsidRDefault="000E28DF" w:rsidP="001E66E4">
      <w:pPr>
        <w:ind w:firstLine="567"/>
        <w:jc w:val="both"/>
        <w:rPr>
          <w:sz w:val="28"/>
          <w:szCs w:val="28"/>
        </w:rPr>
      </w:pPr>
      <w:r w:rsidRPr="001E63ED">
        <w:rPr>
          <w:sz w:val="28"/>
          <w:szCs w:val="28"/>
        </w:rPr>
        <w:t xml:space="preserve">- составление проекта бюджета </w:t>
      </w:r>
      <w:r w:rsidR="00E64D28" w:rsidRPr="001E66E4">
        <w:rPr>
          <w:sz w:val="28"/>
          <w:szCs w:val="28"/>
        </w:rPr>
        <w:t>МО «</w:t>
      </w:r>
      <w:r w:rsidR="00DB5414">
        <w:rPr>
          <w:sz w:val="28"/>
          <w:szCs w:val="28"/>
        </w:rPr>
        <w:t>Марфинский сельсовет</w:t>
      </w:r>
      <w:r w:rsidR="00E64D28" w:rsidRPr="001E66E4">
        <w:rPr>
          <w:sz w:val="28"/>
          <w:szCs w:val="28"/>
        </w:rPr>
        <w:t>»</w:t>
      </w:r>
      <w:r w:rsidRPr="001E63ED">
        <w:rPr>
          <w:sz w:val="28"/>
          <w:szCs w:val="28"/>
        </w:rPr>
        <w:t>;</w:t>
      </w:r>
    </w:p>
    <w:p w:rsidR="000E28DF" w:rsidRPr="001E63ED" w:rsidRDefault="000E28DF" w:rsidP="001E66E4">
      <w:pPr>
        <w:ind w:firstLine="567"/>
        <w:jc w:val="both"/>
        <w:rPr>
          <w:sz w:val="28"/>
          <w:szCs w:val="28"/>
        </w:rPr>
      </w:pPr>
      <w:r w:rsidRPr="001E63ED">
        <w:rPr>
          <w:sz w:val="28"/>
          <w:szCs w:val="28"/>
        </w:rPr>
        <w:t xml:space="preserve">- рассмотрение проекта бюджета </w:t>
      </w:r>
      <w:r w:rsidR="00E64D28" w:rsidRPr="001E66E4">
        <w:rPr>
          <w:sz w:val="28"/>
          <w:szCs w:val="28"/>
        </w:rPr>
        <w:t>МО «</w:t>
      </w:r>
      <w:r w:rsidR="00DB5414">
        <w:rPr>
          <w:sz w:val="28"/>
          <w:szCs w:val="28"/>
        </w:rPr>
        <w:t>Марфинский сельсовет</w:t>
      </w:r>
      <w:r w:rsidR="00E64D28" w:rsidRPr="001E66E4">
        <w:rPr>
          <w:sz w:val="28"/>
          <w:szCs w:val="28"/>
        </w:rPr>
        <w:t>»</w:t>
      </w:r>
      <w:r w:rsidR="001E66E4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>и его утверждение;</w:t>
      </w:r>
    </w:p>
    <w:p w:rsidR="000E28DF" w:rsidRPr="001E63ED" w:rsidRDefault="000E28DF" w:rsidP="001E66E4">
      <w:pPr>
        <w:ind w:firstLine="567"/>
        <w:jc w:val="both"/>
        <w:rPr>
          <w:sz w:val="28"/>
          <w:szCs w:val="28"/>
        </w:rPr>
      </w:pPr>
      <w:r w:rsidRPr="001E63ED">
        <w:rPr>
          <w:sz w:val="28"/>
          <w:szCs w:val="28"/>
        </w:rPr>
        <w:lastRenderedPageBreak/>
        <w:t xml:space="preserve">- исполнение бюджета </w:t>
      </w:r>
      <w:r w:rsidR="00E64D28" w:rsidRPr="001E66E4">
        <w:rPr>
          <w:sz w:val="28"/>
          <w:szCs w:val="28"/>
        </w:rPr>
        <w:t>МО «</w:t>
      </w:r>
      <w:r w:rsidR="00DB5414">
        <w:rPr>
          <w:sz w:val="28"/>
          <w:szCs w:val="28"/>
        </w:rPr>
        <w:t>Марфинский сельсовет</w:t>
      </w:r>
      <w:r w:rsidR="00E64D28" w:rsidRPr="001E66E4">
        <w:rPr>
          <w:sz w:val="28"/>
          <w:szCs w:val="28"/>
        </w:rPr>
        <w:t>»</w:t>
      </w:r>
      <w:r w:rsidRPr="001E63ED">
        <w:rPr>
          <w:sz w:val="28"/>
          <w:szCs w:val="28"/>
        </w:rPr>
        <w:t>;</w:t>
      </w:r>
    </w:p>
    <w:p w:rsidR="000E28DF" w:rsidRPr="001E63ED" w:rsidRDefault="000E28DF" w:rsidP="001E66E4">
      <w:pPr>
        <w:ind w:firstLine="567"/>
        <w:jc w:val="both"/>
        <w:rPr>
          <w:sz w:val="28"/>
          <w:szCs w:val="28"/>
        </w:rPr>
      </w:pPr>
      <w:r w:rsidRPr="001E63ED">
        <w:rPr>
          <w:sz w:val="28"/>
          <w:szCs w:val="28"/>
        </w:rPr>
        <w:t xml:space="preserve">- составление, рассмотрение и утверждение годового отчета об исполнении бюджета </w:t>
      </w:r>
      <w:r w:rsidR="00E64D28" w:rsidRPr="001E66E4">
        <w:rPr>
          <w:sz w:val="28"/>
          <w:szCs w:val="28"/>
        </w:rPr>
        <w:t>МО «</w:t>
      </w:r>
      <w:r w:rsidR="00DB5414" w:rsidRPr="00DB5414">
        <w:rPr>
          <w:sz w:val="28"/>
          <w:szCs w:val="28"/>
        </w:rPr>
        <w:t>Марфинский сельсовет</w:t>
      </w:r>
      <w:r w:rsidR="00E64D28" w:rsidRPr="001E66E4">
        <w:rPr>
          <w:sz w:val="28"/>
          <w:szCs w:val="28"/>
        </w:rPr>
        <w:t>»</w:t>
      </w:r>
      <w:r w:rsidRPr="001E63ED">
        <w:rPr>
          <w:sz w:val="28"/>
          <w:szCs w:val="28"/>
        </w:rPr>
        <w:t>;</w:t>
      </w:r>
    </w:p>
    <w:p w:rsidR="000E28DF" w:rsidRPr="001E63ED" w:rsidRDefault="000E28DF" w:rsidP="001E66E4">
      <w:pPr>
        <w:ind w:firstLine="567"/>
        <w:jc w:val="both"/>
        <w:rPr>
          <w:sz w:val="28"/>
          <w:szCs w:val="28"/>
        </w:rPr>
      </w:pPr>
      <w:r w:rsidRPr="001E63ED">
        <w:rPr>
          <w:sz w:val="28"/>
          <w:szCs w:val="28"/>
        </w:rPr>
        <w:t xml:space="preserve">- осуществление контроля исполнения бюджета </w:t>
      </w:r>
      <w:r w:rsidR="00E64D28" w:rsidRPr="001E66E4">
        <w:rPr>
          <w:sz w:val="28"/>
          <w:szCs w:val="28"/>
        </w:rPr>
        <w:t>МО «</w:t>
      </w:r>
      <w:r w:rsidR="00DB5414">
        <w:rPr>
          <w:sz w:val="28"/>
          <w:szCs w:val="28"/>
        </w:rPr>
        <w:t>Марфинский сельсовет</w:t>
      </w:r>
      <w:r w:rsidR="00E64D28" w:rsidRPr="001E66E4">
        <w:rPr>
          <w:sz w:val="28"/>
          <w:szCs w:val="28"/>
        </w:rPr>
        <w:t>»</w:t>
      </w:r>
      <w:r w:rsidRPr="001E63ED">
        <w:rPr>
          <w:sz w:val="28"/>
          <w:szCs w:val="28"/>
        </w:rPr>
        <w:t>;</w:t>
      </w:r>
    </w:p>
    <w:p w:rsidR="000E28DF" w:rsidRPr="001E63ED" w:rsidRDefault="000E28DF" w:rsidP="001E66E4">
      <w:pPr>
        <w:ind w:firstLine="567"/>
        <w:jc w:val="both"/>
        <w:rPr>
          <w:sz w:val="28"/>
          <w:szCs w:val="28"/>
        </w:rPr>
      </w:pPr>
      <w:r w:rsidRPr="001E63ED">
        <w:rPr>
          <w:sz w:val="28"/>
          <w:szCs w:val="28"/>
        </w:rPr>
        <w:t xml:space="preserve">- осуществление бюджетного учета, составление, внешняя проверка, рассмотрение и утверждение бюджетной отчетности </w:t>
      </w:r>
      <w:r w:rsidR="00E64D28" w:rsidRPr="001E63ED">
        <w:rPr>
          <w:rFonts w:eastAsia="Calibri"/>
          <w:sz w:val="28"/>
          <w:szCs w:val="28"/>
        </w:rPr>
        <w:t xml:space="preserve">МО </w:t>
      </w:r>
      <w:r w:rsidR="00E64D28" w:rsidRPr="001E63ED">
        <w:rPr>
          <w:b/>
          <w:sz w:val="28"/>
          <w:szCs w:val="28"/>
        </w:rPr>
        <w:t>«</w:t>
      </w:r>
      <w:r w:rsidR="00DB5414">
        <w:rPr>
          <w:sz w:val="28"/>
          <w:szCs w:val="28"/>
        </w:rPr>
        <w:t>Марфинский сельсовет</w:t>
      </w:r>
      <w:r w:rsidR="00E64D28" w:rsidRPr="001E63ED">
        <w:rPr>
          <w:b/>
          <w:sz w:val="28"/>
          <w:szCs w:val="28"/>
        </w:rPr>
        <w:t>»</w:t>
      </w:r>
      <w:r w:rsidRPr="001E63ED">
        <w:rPr>
          <w:sz w:val="28"/>
          <w:szCs w:val="28"/>
        </w:rPr>
        <w:t>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  <w:bookmarkStart w:id="2" w:name="Par50"/>
      <w:bookmarkEnd w:id="2"/>
      <w:r w:rsidRPr="001E63ED">
        <w:rPr>
          <w:rFonts w:eastAsia="Calibri"/>
          <w:b/>
          <w:sz w:val="28"/>
          <w:szCs w:val="28"/>
        </w:rPr>
        <w:t>Глава 2. УЧАСТНИКИ БЮДЖЕТНОГО ПРОЦЕССА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 xml:space="preserve">Статья </w:t>
      </w:r>
      <w:r w:rsidR="00E64D28" w:rsidRPr="001E63ED">
        <w:rPr>
          <w:rFonts w:eastAsia="Calibri"/>
          <w:b/>
          <w:sz w:val="28"/>
          <w:szCs w:val="28"/>
        </w:rPr>
        <w:t>5</w:t>
      </w:r>
      <w:r w:rsidRPr="001E63ED">
        <w:rPr>
          <w:rFonts w:eastAsia="Calibri"/>
          <w:b/>
          <w:sz w:val="28"/>
          <w:szCs w:val="28"/>
        </w:rPr>
        <w:t>. Участники бюджетного процесса</w:t>
      </w:r>
    </w:p>
    <w:p w:rsidR="00153FB3" w:rsidRPr="001E63ED" w:rsidRDefault="00153FB3" w:rsidP="001E66E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Участниками бюджетного процесса</w:t>
      </w:r>
      <w:r w:rsidR="005418E8" w:rsidRPr="001E63ED">
        <w:rPr>
          <w:rFonts w:eastAsia="Calibri"/>
          <w:sz w:val="28"/>
          <w:szCs w:val="28"/>
        </w:rPr>
        <w:t xml:space="preserve"> муниципального образования </w:t>
      </w:r>
      <w:r w:rsidR="00E64D28" w:rsidRPr="001E63ED">
        <w:rPr>
          <w:rFonts w:eastAsia="Calibri"/>
          <w:sz w:val="28"/>
          <w:szCs w:val="28"/>
        </w:rPr>
        <w:t xml:space="preserve">МО </w:t>
      </w:r>
      <w:r w:rsidR="00DB5414">
        <w:rPr>
          <w:sz w:val="28"/>
          <w:szCs w:val="28"/>
        </w:rPr>
        <w:t>Марфинский сельсовет</w:t>
      </w:r>
      <w:r w:rsidR="00E64D28" w:rsidRPr="001E63ED">
        <w:rPr>
          <w:b/>
          <w:sz w:val="28"/>
          <w:szCs w:val="28"/>
        </w:rPr>
        <w:t>»</w:t>
      </w:r>
      <w:r w:rsidR="001E66E4">
        <w:rPr>
          <w:rFonts w:eastAsia="Calibri"/>
          <w:sz w:val="28"/>
          <w:szCs w:val="28"/>
        </w:rPr>
        <w:t xml:space="preserve"> </w:t>
      </w:r>
      <w:r w:rsidR="004831FC" w:rsidRPr="001E63ED">
        <w:rPr>
          <w:rFonts w:eastAsia="Calibri"/>
          <w:sz w:val="28"/>
          <w:szCs w:val="28"/>
        </w:rPr>
        <w:t>области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являются:</w:t>
      </w:r>
    </w:p>
    <w:p w:rsidR="00153FB3" w:rsidRPr="001E63ED" w:rsidRDefault="00153FB3" w:rsidP="001E66E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- глава </w:t>
      </w:r>
      <w:r w:rsidR="005418E8" w:rsidRPr="001E63ED">
        <w:rPr>
          <w:rFonts w:eastAsia="Calibri"/>
          <w:sz w:val="28"/>
          <w:szCs w:val="28"/>
        </w:rPr>
        <w:t xml:space="preserve">администрации </w:t>
      </w:r>
      <w:r w:rsidR="00E64D28" w:rsidRPr="001E63ED">
        <w:rPr>
          <w:rFonts w:eastAsia="Calibri"/>
          <w:sz w:val="28"/>
          <w:szCs w:val="28"/>
        </w:rPr>
        <w:t xml:space="preserve">МО </w:t>
      </w:r>
      <w:r w:rsidR="00E64D28" w:rsidRPr="001E63ED">
        <w:rPr>
          <w:b/>
          <w:sz w:val="28"/>
          <w:szCs w:val="28"/>
        </w:rPr>
        <w:t>«</w:t>
      </w:r>
      <w:r w:rsidR="00DB5414">
        <w:rPr>
          <w:sz w:val="28"/>
          <w:szCs w:val="28"/>
        </w:rPr>
        <w:t>Марфинский сельсовет</w:t>
      </w:r>
      <w:r w:rsidR="00E64D28" w:rsidRPr="001E63ED">
        <w:rPr>
          <w:b/>
          <w:sz w:val="28"/>
          <w:szCs w:val="28"/>
        </w:rPr>
        <w:t>»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(далее - глава </w:t>
      </w:r>
      <w:r w:rsidR="005418E8" w:rsidRPr="001E63ED">
        <w:rPr>
          <w:rFonts w:eastAsia="Calibri"/>
          <w:sz w:val="28"/>
          <w:szCs w:val="28"/>
        </w:rPr>
        <w:t>администрации</w:t>
      </w:r>
      <w:r w:rsidRPr="001E63ED">
        <w:rPr>
          <w:rFonts w:eastAsia="Calibri"/>
          <w:sz w:val="28"/>
          <w:szCs w:val="28"/>
        </w:rPr>
        <w:t>);</w:t>
      </w:r>
    </w:p>
    <w:p w:rsidR="00153FB3" w:rsidRPr="001E63ED" w:rsidRDefault="00153FB3" w:rsidP="001E66E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-</w:t>
      </w:r>
      <w:r w:rsidR="004831FC" w:rsidRPr="001E63ED">
        <w:rPr>
          <w:rFonts w:eastAsia="Calibri"/>
          <w:sz w:val="28"/>
          <w:szCs w:val="28"/>
        </w:rPr>
        <w:t>С</w:t>
      </w:r>
      <w:r w:rsidRPr="001E63ED">
        <w:rPr>
          <w:rFonts w:eastAsia="Calibri"/>
          <w:sz w:val="28"/>
          <w:szCs w:val="28"/>
        </w:rPr>
        <w:t xml:space="preserve">овет </w:t>
      </w:r>
      <w:r w:rsidR="005418E8" w:rsidRPr="001E63ED">
        <w:rPr>
          <w:rFonts w:eastAsia="Calibri"/>
          <w:sz w:val="28"/>
          <w:szCs w:val="28"/>
        </w:rPr>
        <w:t xml:space="preserve">муниципального образования </w:t>
      </w:r>
      <w:r w:rsidR="00E64D28" w:rsidRPr="001E63ED">
        <w:rPr>
          <w:rFonts w:eastAsia="Calibri"/>
          <w:sz w:val="28"/>
          <w:szCs w:val="28"/>
        </w:rPr>
        <w:t xml:space="preserve">МО </w:t>
      </w:r>
      <w:r w:rsidR="00E64D28" w:rsidRPr="001E63ED">
        <w:rPr>
          <w:b/>
          <w:sz w:val="28"/>
          <w:szCs w:val="28"/>
        </w:rPr>
        <w:t>«</w:t>
      </w:r>
      <w:r w:rsidR="00DB5414">
        <w:rPr>
          <w:sz w:val="28"/>
          <w:szCs w:val="28"/>
        </w:rPr>
        <w:t>Марфинский сельсовет</w:t>
      </w:r>
      <w:r w:rsidR="00E64D28" w:rsidRPr="001E63ED">
        <w:rPr>
          <w:b/>
          <w:sz w:val="28"/>
          <w:szCs w:val="28"/>
        </w:rPr>
        <w:t>»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(далее </w:t>
      </w:r>
      <w:r w:rsidR="00E64D28" w:rsidRPr="001E63ED">
        <w:rPr>
          <w:rFonts w:eastAsia="Calibri"/>
          <w:sz w:val="28"/>
          <w:szCs w:val="28"/>
        </w:rPr>
        <w:t>–</w:t>
      </w:r>
      <w:r w:rsidRPr="001E63ED">
        <w:rPr>
          <w:rFonts w:eastAsia="Calibri"/>
          <w:sz w:val="28"/>
          <w:szCs w:val="28"/>
        </w:rPr>
        <w:t xml:space="preserve"> Совет</w:t>
      </w:r>
      <w:r w:rsidR="00E64D28" w:rsidRPr="001E63ED">
        <w:rPr>
          <w:rFonts w:eastAsia="Calibri"/>
          <w:sz w:val="28"/>
          <w:szCs w:val="28"/>
        </w:rPr>
        <w:t xml:space="preserve"> депутатов</w:t>
      </w:r>
      <w:r w:rsidRPr="001E63ED">
        <w:rPr>
          <w:rFonts w:eastAsia="Calibri"/>
          <w:sz w:val="28"/>
          <w:szCs w:val="28"/>
        </w:rPr>
        <w:t>);</w:t>
      </w:r>
    </w:p>
    <w:p w:rsidR="00153FB3" w:rsidRPr="001E63ED" w:rsidRDefault="00153FB3" w:rsidP="001E66E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- администрация</w:t>
      </w:r>
      <w:r w:rsidR="004831FC" w:rsidRPr="001E63ED">
        <w:rPr>
          <w:rFonts w:eastAsia="Calibri"/>
          <w:sz w:val="28"/>
          <w:szCs w:val="28"/>
        </w:rPr>
        <w:t xml:space="preserve"> </w:t>
      </w:r>
      <w:r w:rsidR="00E64D28" w:rsidRPr="001E63ED">
        <w:rPr>
          <w:rFonts w:eastAsia="Calibri"/>
          <w:sz w:val="28"/>
          <w:szCs w:val="28"/>
        </w:rPr>
        <w:t xml:space="preserve">МО </w:t>
      </w:r>
      <w:r w:rsidR="00E64D28" w:rsidRPr="001E63ED">
        <w:rPr>
          <w:b/>
          <w:sz w:val="28"/>
          <w:szCs w:val="28"/>
        </w:rPr>
        <w:t>«</w:t>
      </w:r>
      <w:r w:rsidR="00DB5414">
        <w:rPr>
          <w:sz w:val="28"/>
          <w:szCs w:val="28"/>
        </w:rPr>
        <w:t>Марфинский сельсовет</w:t>
      </w:r>
      <w:r w:rsidR="00E64D28" w:rsidRPr="001E63ED">
        <w:rPr>
          <w:b/>
          <w:sz w:val="28"/>
          <w:szCs w:val="28"/>
        </w:rPr>
        <w:t>»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(далее - администрация сельсовета);</w:t>
      </w:r>
    </w:p>
    <w:p w:rsidR="00153FB3" w:rsidRPr="001E63ED" w:rsidRDefault="00153FB3" w:rsidP="001E66E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- органы внешнего муниципального финансового контроля; </w:t>
      </w:r>
    </w:p>
    <w:p w:rsidR="00153FB3" w:rsidRPr="001E63ED" w:rsidRDefault="00153FB3" w:rsidP="001E66E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- главные распорядители (распорядители) бюджетных средств;</w:t>
      </w:r>
    </w:p>
    <w:p w:rsidR="00153FB3" w:rsidRPr="001E63ED" w:rsidRDefault="00153FB3" w:rsidP="001E66E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- главные администраторы (администраторы) доходов бюджета;</w:t>
      </w:r>
    </w:p>
    <w:p w:rsidR="00153FB3" w:rsidRPr="001E63ED" w:rsidRDefault="00153FB3" w:rsidP="001E66E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-главные администраторы (администраторы) источников финансирования дефицита бюджета;</w:t>
      </w:r>
    </w:p>
    <w:p w:rsidR="00153FB3" w:rsidRPr="001E63ED" w:rsidRDefault="00153FB3" w:rsidP="001E66E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- получатели бюджетных средств.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left="900"/>
        <w:contextualSpacing/>
        <w:jc w:val="both"/>
        <w:outlineLvl w:val="2"/>
        <w:rPr>
          <w:rFonts w:eastAsia="Calibri"/>
          <w:b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 xml:space="preserve">Статья </w:t>
      </w:r>
      <w:r w:rsidR="00E64D28" w:rsidRPr="001E63ED">
        <w:rPr>
          <w:rFonts w:eastAsia="Calibri"/>
          <w:b/>
          <w:sz w:val="28"/>
          <w:szCs w:val="28"/>
        </w:rPr>
        <w:t>6</w:t>
      </w:r>
      <w:r w:rsidRPr="001E63ED">
        <w:rPr>
          <w:rFonts w:eastAsia="Calibri"/>
          <w:b/>
          <w:sz w:val="28"/>
          <w:szCs w:val="28"/>
        </w:rPr>
        <w:t>. Особенности бюджетных полномочий Совета депутатов</w:t>
      </w:r>
    </w:p>
    <w:p w:rsidR="00153FB3" w:rsidRPr="001E63ED" w:rsidRDefault="00153FB3" w:rsidP="00A613CC">
      <w:pPr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1E63ED">
        <w:rPr>
          <w:sz w:val="28"/>
          <w:szCs w:val="28"/>
        </w:rPr>
        <w:t>Совет депутатов обладает следующими бюджетными полномочиями:</w:t>
      </w:r>
    </w:p>
    <w:p w:rsidR="00153FB3" w:rsidRPr="00981711" w:rsidRDefault="00153FB3" w:rsidP="00981711">
      <w:pPr>
        <w:pStyle w:val="a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устанавливает порядок внесения и рассмотрения проекта бюджета</w:t>
      </w:r>
      <w:r w:rsidRPr="00981711">
        <w:rPr>
          <w:rFonts w:ascii="Times New Roman" w:hAnsi="Times New Roman" w:cs="Times New Roman"/>
          <w:spacing w:val="-1"/>
          <w:sz w:val="28"/>
          <w:szCs w:val="28"/>
        </w:rPr>
        <w:t xml:space="preserve">, утверждения сельского </w:t>
      </w:r>
      <w:r w:rsidR="004831FC" w:rsidRPr="00981711">
        <w:rPr>
          <w:rFonts w:ascii="Times New Roman" w:hAnsi="Times New Roman" w:cs="Times New Roman"/>
          <w:spacing w:val="-1"/>
          <w:sz w:val="28"/>
          <w:szCs w:val="28"/>
        </w:rPr>
        <w:t>поселения</w:t>
      </w:r>
      <w:r w:rsidRPr="00981711">
        <w:rPr>
          <w:rFonts w:ascii="Times New Roman" w:hAnsi="Times New Roman" w:cs="Times New Roman"/>
          <w:sz w:val="28"/>
          <w:szCs w:val="28"/>
        </w:rPr>
        <w:t>;</w:t>
      </w:r>
    </w:p>
    <w:p w:rsidR="00153FB3" w:rsidRPr="00981711" w:rsidRDefault="00153FB3" w:rsidP="00981711">
      <w:pPr>
        <w:pStyle w:val="a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рассматривает проект решения о</w:t>
      </w:r>
      <w:r w:rsidR="001E66E4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 xml:space="preserve">бюджете, иные решения, регулирующие бюджетные правоотношения в муниципальном образовании </w:t>
      </w:r>
      <w:r w:rsidR="00E64D28" w:rsidRPr="00981711">
        <w:rPr>
          <w:rFonts w:ascii="Times New Roman" w:hAnsi="Times New Roman" w:cs="Times New Roman"/>
          <w:b/>
          <w:sz w:val="28"/>
          <w:szCs w:val="28"/>
        </w:rPr>
        <w:t>«</w:t>
      </w:r>
      <w:r w:rsidR="00DB5414">
        <w:rPr>
          <w:sz w:val="28"/>
          <w:szCs w:val="28"/>
        </w:rPr>
        <w:t>Марфинский сельсовет</w:t>
      </w:r>
      <w:r w:rsidR="00E64D28" w:rsidRPr="00981711">
        <w:rPr>
          <w:rFonts w:ascii="Times New Roman" w:hAnsi="Times New Roman" w:cs="Times New Roman"/>
          <w:b/>
          <w:sz w:val="28"/>
          <w:szCs w:val="28"/>
        </w:rPr>
        <w:t>»</w:t>
      </w:r>
      <w:r w:rsidRPr="00981711">
        <w:rPr>
          <w:rFonts w:ascii="Times New Roman" w:hAnsi="Times New Roman" w:cs="Times New Roman"/>
          <w:bCs/>
          <w:sz w:val="28"/>
          <w:szCs w:val="28"/>
        </w:rPr>
        <w:t>;</w:t>
      </w:r>
    </w:p>
    <w:p w:rsidR="00153FB3" w:rsidRPr="00981711" w:rsidRDefault="00153FB3" w:rsidP="00981711">
      <w:pPr>
        <w:pStyle w:val="a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утверждает</w:t>
      </w:r>
      <w:r w:rsidR="001E66E4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>бюджет;</w:t>
      </w:r>
    </w:p>
    <w:p w:rsidR="00153FB3" w:rsidRPr="00981711" w:rsidRDefault="00153FB3" w:rsidP="00981711">
      <w:pPr>
        <w:pStyle w:val="a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рассматривает и утверждает отчет об исполнении</w:t>
      </w:r>
      <w:r w:rsidR="001E66E4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>бюджета;</w:t>
      </w:r>
    </w:p>
    <w:p w:rsidR="00153FB3" w:rsidRPr="00981711" w:rsidRDefault="00153FB3" w:rsidP="00981711">
      <w:pPr>
        <w:pStyle w:val="a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 xml:space="preserve">устанавливает расходные обязательства муниципального образования </w:t>
      </w:r>
      <w:r w:rsidR="00E64D28" w:rsidRPr="00DB5414">
        <w:rPr>
          <w:rFonts w:ascii="Times New Roman" w:hAnsi="Times New Roman" w:cs="Times New Roman"/>
          <w:b/>
          <w:sz w:val="28"/>
          <w:szCs w:val="28"/>
        </w:rPr>
        <w:t>«</w:t>
      </w:r>
      <w:r w:rsidR="00DB5414" w:rsidRPr="00DB5414">
        <w:rPr>
          <w:rFonts w:ascii="Times New Roman" w:hAnsi="Times New Roman" w:cs="Times New Roman"/>
          <w:sz w:val="28"/>
          <w:szCs w:val="28"/>
        </w:rPr>
        <w:t>Марфинский сельсовет</w:t>
      </w:r>
      <w:r w:rsidR="00E64D28" w:rsidRPr="00DB5414">
        <w:rPr>
          <w:rFonts w:ascii="Times New Roman" w:hAnsi="Times New Roman" w:cs="Times New Roman"/>
          <w:b/>
          <w:sz w:val="28"/>
          <w:szCs w:val="28"/>
        </w:rPr>
        <w:t>»</w:t>
      </w:r>
      <w:r w:rsidR="001E66E4" w:rsidRPr="009817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>путем принятия решений;</w:t>
      </w:r>
    </w:p>
    <w:p w:rsidR="00153FB3" w:rsidRPr="00981711" w:rsidRDefault="00153FB3" w:rsidP="00981711">
      <w:pPr>
        <w:pStyle w:val="a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формирует и определяет правовой статус органа внешнего муниципального финансового контроля;</w:t>
      </w:r>
    </w:p>
    <w:p w:rsidR="00153FB3" w:rsidRPr="00981711" w:rsidRDefault="00153FB3" w:rsidP="00981711">
      <w:pPr>
        <w:pStyle w:val="a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 xml:space="preserve">осуществляет контроль в ходе рассмотрения отдельных вопросов исполнения местного бюджета на своих заседаниях, заседаниях постоянных </w:t>
      </w:r>
      <w:r w:rsidRPr="00981711">
        <w:rPr>
          <w:rFonts w:ascii="Times New Roman" w:hAnsi="Times New Roman" w:cs="Times New Roman"/>
          <w:sz w:val="28"/>
          <w:szCs w:val="28"/>
        </w:rPr>
        <w:lastRenderedPageBreak/>
        <w:t>комиссий, рабочих групп, в ходе проводимых слушаний и в связи с депутатскими запросами;</w:t>
      </w:r>
    </w:p>
    <w:p w:rsidR="00153FB3" w:rsidRPr="00981711" w:rsidRDefault="00153FB3" w:rsidP="00981711">
      <w:pPr>
        <w:pStyle w:val="aa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осуществляет финансовый контроль в формах, предусмотренных действующим законодательством;</w:t>
      </w:r>
    </w:p>
    <w:p w:rsidR="00153FB3" w:rsidRPr="00981711" w:rsidRDefault="00153FB3" w:rsidP="00981711">
      <w:pPr>
        <w:pStyle w:val="aa"/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устанавливает</w:t>
      </w:r>
      <w:r w:rsidR="001E66E4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>порядок осуществления внутреннего финансового контроля главными распорядителями (распорядителями) бюджетных средств, главными администраторами (администраторами) доходов</w:t>
      </w:r>
      <w:r w:rsidR="001E66E4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 xml:space="preserve">бюджета, главными администраторами (администраторами) источников финансирования дефицита </w:t>
      </w:r>
      <w:r w:rsidR="004831FC" w:rsidRPr="00981711">
        <w:rPr>
          <w:rFonts w:ascii="Times New Roman" w:hAnsi="Times New Roman" w:cs="Times New Roman"/>
          <w:sz w:val="28"/>
          <w:szCs w:val="28"/>
        </w:rPr>
        <w:t>бюджета</w:t>
      </w:r>
      <w:r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eastAsia="Calibri" w:hAnsi="Times New Roman" w:cs="Times New Roman"/>
          <w:sz w:val="28"/>
          <w:szCs w:val="28"/>
        </w:rPr>
        <w:t>Совет депутатов рассматривает и утверждает</w:t>
      </w:r>
      <w:r w:rsidR="001E66E4" w:rsidRPr="009817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eastAsia="Calibri" w:hAnsi="Times New Roman" w:cs="Times New Roman"/>
          <w:sz w:val="28"/>
          <w:szCs w:val="28"/>
        </w:rPr>
        <w:t>бюджет и отчеты о его исполнении, осуществляет контроль в ходе рассмотрения отдельных вопросов исполнения</w:t>
      </w:r>
      <w:r w:rsidR="001E66E4" w:rsidRPr="009817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eastAsia="Calibri" w:hAnsi="Times New Roman" w:cs="Times New Roman"/>
          <w:sz w:val="28"/>
          <w:szCs w:val="28"/>
        </w:rPr>
        <w:t xml:space="preserve">бюджета на своих заседаниях, заседаниях постоянных комиссий, рабочих групп Совета депутатов, в ходе проводимых Советом депутатов слушаний и в связи с депутатскими запросами, формирует и определяет правовой статус контрольно-счетного органа, осуществляет другие полномочия в соответствии с Бюджетным кодексом,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иными нормативными правовыми актами Российской Федерации, </w:t>
      </w:r>
      <w:r w:rsidR="001E66E4" w:rsidRPr="00981711">
        <w:rPr>
          <w:rFonts w:ascii="Times New Roman" w:eastAsia="Calibri" w:hAnsi="Times New Roman" w:cs="Times New Roman"/>
          <w:sz w:val="28"/>
          <w:szCs w:val="28"/>
        </w:rPr>
        <w:t>Астраханской</w:t>
      </w:r>
      <w:r w:rsidRPr="00981711">
        <w:rPr>
          <w:rFonts w:ascii="Times New Roman" w:eastAsia="Calibri" w:hAnsi="Times New Roman" w:cs="Times New Roman"/>
          <w:sz w:val="28"/>
          <w:szCs w:val="28"/>
        </w:rPr>
        <w:t xml:space="preserve"> области и уставом </w:t>
      </w:r>
      <w:r w:rsidR="004831FC" w:rsidRPr="00981711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E64D28" w:rsidRPr="00DB5414">
        <w:rPr>
          <w:rFonts w:ascii="Times New Roman" w:hAnsi="Times New Roman" w:cs="Times New Roman"/>
          <w:b/>
          <w:sz w:val="28"/>
          <w:szCs w:val="28"/>
        </w:rPr>
        <w:t>«</w:t>
      </w:r>
      <w:r w:rsidR="00DB5414" w:rsidRPr="00DB5414">
        <w:rPr>
          <w:rFonts w:ascii="Times New Roman" w:hAnsi="Times New Roman" w:cs="Times New Roman"/>
          <w:sz w:val="28"/>
          <w:szCs w:val="28"/>
        </w:rPr>
        <w:t>Марфинский сельсовет</w:t>
      </w:r>
      <w:r w:rsidR="00E64D28" w:rsidRPr="00DB5414">
        <w:rPr>
          <w:rFonts w:ascii="Times New Roman" w:hAnsi="Times New Roman" w:cs="Times New Roman"/>
          <w:b/>
          <w:sz w:val="28"/>
          <w:szCs w:val="28"/>
        </w:rPr>
        <w:t>»</w:t>
      </w:r>
      <w:r w:rsidR="001E66E4" w:rsidRPr="009817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eastAsia="Calibri" w:hAnsi="Times New Roman" w:cs="Times New Roman"/>
          <w:sz w:val="28"/>
          <w:szCs w:val="28"/>
        </w:rPr>
        <w:t>(далее – устав )</w:t>
      </w:r>
      <w:r w:rsidRPr="00981711">
        <w:rPr>
          <w:rFonts w:ascii="Times New Roman" w:hAnsi="Times New Roman" w:cs="Times New Roman"/>
          <w:sz w:val="28"/>
          <w:szCs w:val="28"/>
        </w:rPr>
        <w:t>;</w:t>
      </w:r>
    </w:p>
    <w:p w:rsidR="00153FB3" w:rsidRPr="00981711" w:rsidRDefault="00153FB3" w:rsidP="00981711">
      <w:pPr>
        <w:pStyle w:val="a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вводит местные налоги и устанавливает налоговые ставки по ним, предоставляет налоговые льготы по местным налогам в пределах прав, предоставленных Совету депутатов законодательством Российской Федерации о налогах и сборах;</w:t>
      </w:r>
    </w:p>
    <w:p w:rsidR="00153FB3" w:rsidRPr="00981711" w:rsidRDefault="00153FB3" w:rsidP="00981711">
      <w:pPr>
        <w:pStyle w:val="a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определяет порядок управления и распоряжения имуществом, находящимся в муниципальной собственности;</w:t>
      </w:r>
    </w:p>
    <w:p w:rsidR="00153FB3" w:rsidRPr="00981711" w:rsidRDefault="00153FB3" w:rsidP="00981711">
      <w:pPr>
        <w:pStyle w:val="a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вводит и устанавливает ставки и льготы по арендным платежам от использования имущества, находящегося в муниципальной собственности;</w:t>
      </w:r>
    </w:p>
    <w:p w:rsidR="00153FB3" w:rsidRPr="00981711" w:rsidRDefault="00153FB3" w:rsidP="00981711">
      <w:pPr>
        <w:pStyle w:val="a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 xml:space="preserve">устанавливает условия муниципальных заимствований муниципального образования </w:t>
      </w:r>
      <w:r w:rsidR="00DB5414" w:rsidRPr="00DB5414">
        <w:rPr>
          <w:rFonts w:ascii="Times New Roman" w:hAnsi="Times New Roman" w:cs="Times New Roman"/>
          <w:b/>
          <w:sz w:val="28"/>
          <w:szCs w:val="28"/>
        </w:rPr>
        <w:t>«</w:t>
      </w:r>
      <w:r w:rsidR="00DB5414" w:rsidRPr="00DB5414">
        <w:rPr>
          <w:rFonts w:ascii="Times New Roman" w:hAnsi="Times New Roman" w:cs="Times New Roman"/>
          <w:sz w:val="28"/>
          <w:szCs w:val="28"/>
        </w:rPr>
        <w:t>Марфинский сельсовет</w:t>
      </w:r>
      <w:r w:rsidR="00DB5414" w:rsidRPr="00DB5414">
        <w:rPr>
          <w:rFonts w:ascii="Times New Roman" w:hAnsi="Times New Roman" w:cs="Times New Roman"/>
          <w:b/>
          <w:sz w:val="28"/>
          <w:szCs w:val="28"/>
        </w:rPr>
        <w:t>»</w:t>
      </w:r>
      <w:r w:rsidRPr="00981711">
        <w:rPr>
          <w:rFonts w:ascii="Times New Roman" w:hAnsi="Times New Roman" w:cs="Times New Roman"/>
          <w:sz w:val="28"/>
          <w:szCs w:val="28"/>
        </w:rPr>
        <w:t xml:space="preserve">, утверждает программу муниципальных заимствований; </w:t>
      </w:r>
    </w:p>
    <w:p w:rsidR="00153FB3" w:rsidRPr="00981711" w:rsidRDefault="00153FB3" w:rsidP="00981711">
      <w:pPr>
        <w:pStyle w:val="a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устанавливает порядок предоставления муниципальных гарантий;</w:t>
      </w:r>
    </w:p>
    <w:p w:rsidR="00153FB3" w:rsidRPr="00981711" w:rsidRDefault="00153FB3" w:rsidP="00981711">
      <w:pPr>
        <w:pStyle w:val="a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устанавливает порядок и условия предоставления межбюджетных трансфертов из сельского бюджета в случаях, установленных Кодексом;</w:t>
      </w:r>
    </w:p>
    <w:p w:rsidR="00153FB3" w:rsidRPr="00981711" w:rsidRDefault="00153FB3" w:rsidP="00981711">
      <w:pPr>
        <w:pStyle w:val="aa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принимает решение о создании муниципального дорожного фонда, порядок формирования и использования бюджетных ассигнований муниципального дорожного фонда;</w:t>
      </w:r>
    </w:p>
    <w:p w:rsidR="00153FB3" w:rsidRPr="00981711" w:rsidRDefault="00981711" w:rsidP="00981711">
      <w:pPr>
        <w:pStyle w:val="aa"/>
        <w:numPr>
          <w:ilvl w:val="0"/>
          <w:numId w:val="33"/>
        </w:numPr>
        <w:tabs>
          <w:tab w:val="left" w:pos="-426"/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3FB3" w:rsidRPr="0098171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иные бюджетные полномочия, которыми в соответствии с Кодексом, федеральными законами, иными нормативными правовыми актами Российской Федерации, законами </w:t>
      </w:r>
      <w:r w:rsidR="00E64D28" w:rsidRPr="00981711">
        <w:rPr>
          <w:rFonts w:ascii="Times New Roman" w:hAnsi="Times New Roman" w:cs="Times New Roman"/>
          <w:color w:val="000000"/>
          <w:sz w:val="28"/>
          <w:szCs w:val="28"/>
        </w:rPr>
        <w:t>Астраханской</w:t>
      </w:r>
      <w:r w:rsidR="001D235A" w:rsidRPr="00981711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="00153FB3" w:rsidRPr="00981711">
        <w:rPr>
          <w:rFonts w:ascii="Times New Roman" w:hAnsi="Times New Roman" w:cs="Times New Roman"/>
          <w:color w:val="000000"/>
          <w:sz w:val="28"/>
          <w:szCs w:val="28"/>
        </w:rPr>
        <w:t xml:space="preserve">, иными нормативными правовыми актами </w:t>
      </w:r>
      <w:r w:rsidR="00E64D28" w:rsidRPr="00981711">
        <w:rPr>
          <w:rFonts w:ascii="Times New Roman" w:hAnsi="Times New Roman" w:cs="Times New Roman"/>
          <w:color w:val="000000"/>
          <w:sz w:val="28"/>
          <w:szCs w:val="28"/>
        </w:rPr>
        <w:t>Астраханской</w:t>
      </w:r>
      <w:r w:rsidR="00153FB3" w:rsidRPr="00981711">
        <w:rPr>
          <w:rFonts w:ascii="Times New Roman" w:hAnsi="Times New Roman" w:cs="Times New Roman"/>
          <w:color w:val="000000"/>
          <w:sz w:val="28"/>
          <w:szCs w:val="28"/>
        </w:rPr>
        <w:t xml:space="preserve"> области, Уставом </w:t>
      </w:r>
      <w:r w:rsidR="001D235A" w:rsidRPr="0098171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DB5414" w:rsidRPr="00DB5414">
        <w:rPr>
          <w:rFonts w:ascii="Times New Roman" w:hAnsi="Times New Roman" w:cs="Times New Roman"/>
          <w:b/>
          <w:sz w:val="28"/>
          <w:szCs w:val="28"/>
        </w:rPr>
        <w:t>«</w:t>
      </w:r>
      <w:r w:rsidR="00DB5414" w:rsidRPr="00DB5414">
        <w:rPr>
          <w:rFonts w:ascii="Times New Roman" w:hAnsi="Times New Roman" w:cs="Times New Roman"/>
          <w:sz w:val="28"/>
          <w:szCs w:val="28"/>
        </w:rPr>
        <w:t>Марфинский сельсовет</w:t>
      </w:r>
      <w:r w:rsidR="00DB5414" w:rsidRPr="00DB5414">
        <w:rPr>
          <w:rFonts w:ascii="Times New Roman" w:hAnsi="Times New Roman" w:cs="Times New Roman"/>
          <w:b/>
          <w:sz w:val="28"/>
          <w:szCs w:val="28"/>
        </w:rPr>
        <w:t>»</w:t>
      </w:r>
      <w:r w:rsidR="00153FB3" w:rsidRPr="00981711">
        <w:rPr>
          <w:rFonts w:ascii="Times New Roman" w:hAnsi="Times New Roman" w:cs="Times New Roman"/>
          <w:color w:val="000000"/>
          <w:sz w:val="28"/>
          <w:szCs w:val="28"/>
        </w:rPr>
        <w:t xml:space="preserve">, настоящим Положением, а также иными нормативными </w:t>
      </w:r>
      <w:r w:rsidR="00153FB3" w:rsidRPr="0098171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правовыми актами </w:t>
      </w:r>
      <w:r w:rsidR="00153FB3" w:rsidRPr="00CD5B36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самоуправления, </w:t>
      </w:r>
      <w:r w:rsidR="00153FB3" w:rsidRPr="00CD5B36">
        <w:rPr>
          <w:rFonts w:ascii="Times New Roman" w:hAnsi="Times New Roman" w:cs="Times New Roman"/>
          <w:sz w:val="28"/>
          <w:szCs w:val="28"/>
        </w:rPr>
        <w:t>наделяется представительный орган местного самоуправления</w:t>
      </w:r>
      <w:r w:rsidR="00153FB3" w:rsidRPr="00981711">
        <w:rPr>
          <w:sz w:val="28"/>
          <w:szCs w:val="28"/>
        </w:rPr>
        <w:t>.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5670AC" w:rsidRPr="001E63ED">
        <w:rPr>
          <w:rFonts w:eastAsia="Calibri"/>
          <w:sz w:val="28"/>
          <w:szCs w:val="28"/>
        </w:rPr>
        <w:t>2.</w:t>
      </w:r>
      <w:r w:rsidR="00341455" w:rsidRPr="001E63ED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 xml:space="preserve">Совету депутатов, в пределах его компетенции по бюджетным вопросам, установленной Бюджетным кодексом, </w:t>
      </w:r>
      <w:r w:rsidR="006348CA" w:rsidRPr="001E63ED">
        <w:rPr>
          <w:rFonts w:eastAsia="Calibri"/>
          <w:sz w:val="28"/>
          <w:szCs w:val="28"/>
        </w:rPr>
        <w:t>У</w:t>
      </w:r>
      <w:r w:rsidR="00153FB3" w:rsidRPr="001E63ED">
        <w:rPr>
          <w:rFonts w:eastAsia="Calibri"/>
          <w:sz w:val="28"/>
          <w:szCs w:val="28"/>
        </w:rPr>
        <w:t xml:space="preserve">ставом </w:t>
      </w:r>
      <w:r w:rsidR="006348CA" w:rsidRPr="001E63ED">
        <w:rPr>
          <w:rFonts w:eastAsia="Calibri"/>
          <w:sz w:val="28"/>
          <w:szCs w:val="28"/>
        </w:rPr>
        <w:t xml:space="preserve">муниципального образования </w:t>
      </w:r>
      <w:r w:rsidR="00CD5B36" w:rsidRPr="00DB5414">
        <w:rPr>
          <w:b/>
          <w:sz w:val="28"/>
          <w:szCs w:val="28"/>
        </w:rPr>
        <w:t>«</w:t>
      </w:r>
      <w:r w:rsidR="00CD5B36" w:rsidRPr="00DB5414">
        <w:rPr>
          <w:sz w:val="28"/>
          <w:szCs w:val="28"/>
        </w:rPr>
        <w:t>Марфинский сельсовет</w:t>
      </w:r>
      <w:r w:rsidR="00CD5B36" w:rsidRPr="00DB5414">
        <w:rPr>
          <w:b/>
          <w:sz w:val="28"/>
          <w:szCs w:val="28"/>
        </w:rPr>
        <w:t>»</w:t>
      </w:r>
      <w:r w:rsidR="00153FB3" w:rsidRPr="001E63ED">
        <w:rPr>
          <w:rFonts w:eastAsia="Calibri"/>
          <w:sz w:val="28"/>
          <w:szCs w:val="28"/>
        </w:rPr>
        <w:t>, иными нормативными правовыми актами, для обеспечения его полномочий, должна быть предоставлена администрацией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вся необходимая информация.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 xml:space="preserve">Статья </w:t>
      </w:r>
      <w:r w:rsidR="00E64D28" w:rsidRPr="001E63ED">
        <w:rPr>
          <w:rFonts w:eastAsia="Calibri"/>
          <w:b/>
          <w:sz w:val="28"/>
          <w:szCs w:val="28"/>
        </w:rPr>
        <w:t>7</w:t>
      </w:r>
      <w:r w:rsidRPr="001E63ED">
        <w:rPr>
          <w:rFonts w:eastAsia="Calibri"/>
          <w:b/>
          <w:sz w:val="28"/>
          <w:szCs w:val="28"/>
        </w:rPr>
        <w:t>. Особенности бюджетных полномочий администрации сельсовета</w:t>
      </w:r>
    </w:p>
    <w:p w:rsidR="00153FB3" w:rsidRPr="001E63ED" w:rsidRDefault="00A613CC" w:rsidP="00A613CC">
      <w:pPr>
        <w:spacing w:after="20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341455" w:rsidRPr="001E63ED">
        <w:rPr>
          <w:rFonts w:eastAsiaTheme="minorEastAsia"/>
          <w:sz w:val="28"/>
          <w:szCs w:val="28"/>
        </w:rPr>
        <w:t>1.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В области регулирования бюджетных правоотношений к компетенции администрации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относятся: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установление порядка и сроков составления проекта</w:t>
      </w:r>
      <w:r w:rsidR="001E66E4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>бюджета;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 xml:space="preserve">организация работы над составлением проекта решения о бюджете, иных проектов решений, регулирующих бюджетные правоотношения в муниципальном образовании </w:t>
      </w:r>
      <w:r w:rsidR="00CD5B36" w:rsidRPr="00DB5414">
        <w:rPr>
          <w:rFonts w:ascii="Times New Roman" w:hAnsi="Times New Roman" w:cs="Times New Roman"/>
          <w:b/>
          <w:sz w:val="28"/>
          <w:szCs w:val="28"/>
        </w:rPr>
        <w:t>«</w:t>
      </w:r>
      <w:r w:rsidR="00CD5B36" w:rsidRPr="00DB5414">
        <w:rPr>
          <w:rFonts w:ascii="Times New Roman" w:hAnsi="Times New Roman" w:cs="Times New Roman"/>
          <w:sz w:val="28"/>
          <w:szCs w:val="28"/>
        </w:rPr>
        <w:t>Марфинский сельсовет</w:t>
      </w:r>
      <w:r w:rsidR="00CD5B36" w:rsidRPr="00DB5414">
        <w:rPr>
          <w:rFonts w:ascii="Times New Roman" w:hAnsi="Times New Roman" w:cs="Times New Roman"/>
          <w:b/>
          <w:sz w:val="28"/>
          <w:szCs w:val="28"/>
        </w:rPr>
        <w:t>»</w:t>
      </w:r>
      <w:r w:rsidRPr="00981711">
        <w:rPr>
          <w:rFonts w:ascii="Times New Roman" w:hAnsi="Times New Roman" w:cs="Times New Roman"/>
          <w:sz w:val="28"/>
          <w:szCs w:val="28"/>
        </w:rPr>
        <w:t>;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обеспечение составления проекта решения о</w:t>
      </w:r>
      <w:r w:rsidR="001E66E4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 xml:space="preserve">бюджете и иных решений, регулирующих бюджетные правоотношения в муниципальном образовании </w:t>
      </w:r>
      <w:r w:rsidR="00CD5B36" w:rsidRPr="00DB5414">
        <w:rPr>
          <w:rFonts w:ascii="Times New Roman" w:hAnsi="Times New Roman" w:cs="Times New Roman"/>
          <w:b/>
          <w:sz w:val="28"/>
          <w:szCs w:val="28"/>
        </w:rPr>
        <w:t>«</w:t>
      </w:r>
      <w:r w:rsidR="00CD5B36" w:rsidRPr="00DB5414">
        <w:rPr>
          <w:rFonts w:ascii="Times New Roman" w:hAnsi="Times New Roman" w:cs="Times New Roman"/>
          <w:sz w:val="28"/>
          <w:szCs w:val="28"/>
        </w:rPr>
        <w:t>Марфинский сельсовет</w:t>
      </w:r>
      <w:r w:rsidR="00CD5B36" w:rsidRPr="00DB5414">
        <w:rPr>
          <w:rFonts w:ascii="Times New Roman" w:hAnsi="Times New Roman" w:cs="Times New Roman"/>
          <w:b/>
          <w:sz w:val="28"/>
          <w:szCs w:val="28"/>
        </w:rPr>
        <w:t>»</w:t>
      </w:r>
      <w:r w:rsidRPr="00981711">
        <w:rPr>
          <w:rFonts w:ascii="Times New Roman" w:hAnsi="Times New Roman" w:cs="Times New Roman"/>
          <w:sz w:val="28"/>
          <w:szCs w:val="28"/>
        </w:rPr>
        <w:t>;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внесение не позднее 15 ноября текущего года на рассмотрение Советом депутатов проекта решения о бюджете с документами и материалами, представляемыми одновременно с проектом бюджета;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организация работы по исполнению и обеспечение исполнения</w:t>
      </w:r>
      <w:r w:rsidR="001E66E4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>бюджета;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рассмотрение итогов исполнения</w:t>
      </w:r>
      <w:r w:rsidR="001E66E4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>бюджета по доходам, расходам и источникам финансирования дефицита бюджета;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pacing w:val="-1"/>
          <w:sz w:val="28"/>
          <w:szCs w:val="28"/>
        </w:rPr>
        <w:t xml:space="preserve">утверждение </w:t>
      </w:r>
      <w:r w:rsidRPr="00981711">
        <w:rPr>
          <w:rFonts w:ascii="Times New Roman" w:hAnsi="Times New Roman" w:cs="Times New Roman"/>
          <w:sz w:val="28"/>
          <w:szCs w:val="28"/>
        </w:rPr>
        <w:t>отчетов об исполнении</w:t>
      </w:r>
      <w:r w:rsidR="001E66E4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>бюджета за первый квартал, полугодие и девять месяцев текущего финансового года;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предоставление отчета об исполнении сельского бюджета на утверждение Советом депутатов;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 xml:space="preserve">установление порядка разработки и одобрения прогноза социально-экономического развития муниципального образования </w:t>
      </w:r>
      <w:r w:rsidR="00CD5B36" w:rsidRPr="00DB5414">
        <w:rPr>
          <w:rFonts w:ascii="Times New Roman" w:hAnsi="Times New Roman" w:cs="Times New Roman"/>
          <w:b/>
          <w:sz w:val="28"/>
          <w:szCs w:val="28"/>
        </w:rPr>
        <w:t>«</w:t>
      </w:r>
      <w:r w:rsidR="00CD5B36" w:rsidRPr="00DB5414">
        <w:rPr>
          <w:rFonts w:ascii="Times New Roman" w:hAnsi="Times New Roman" w:cs="Times New Roman"/>
          <w:sz w:val="28"/>
          <w:szCs w:val="28"/>
        </w:rPr>
        <w:t>Марфинский сельсовет</w:t>
      </w:r>
      <w:r w:rsidR="00CD5B36" w:rsidRPr="00DB5414">
        <w:rPr>
          <w:rFonts w:ascii="Times New Roman" w:hAnsi="Times New Roman" w:cs="Times New Roman"/>
          <w:b/>
          <w:sz w:val="28"/>
          <w:szCs w:val="28"/>
        </w:rPr>
        <w:t>»</w:t>
      </w:r>
      <w:r w:rsidRPr="00981711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pacing w:val="-1"/>
          <w:sz w:val="28"/>
          <w:szCs w:val="28"/>
        </w:rPr>
        <w:t xml:space="preserve">установление порядка </w:t>
      </w:r>
      <w:r w:rsidRPr="00981711">
        <w:rPr>
          <w:rFonts w:ascii="Times New Roman" w:hAnsi="Times New Roman" w:cs="Times New Roman"/>
          <w:sz w:val="28"/>
          <w:szCs w:val="28"/>
        </w:rPr>
        <w:t xml:space="preserve">принятия решений о разработке, формировании и реализации, определения сроков реализации, проведения и критерии оценки эффективности муниципальных программ муниципального образования </w:t>
      </w:r>
      <w:r w:rsidR="00CD5B36" w:rsidRPr="00DB5414">
        <w:rPr>
          <w:rFonts w:ascii="Times New Roman" w:hAnsi="Times New Roman" w:cs="Times New Roman"/>
          <w:b/>
          <w:sz w:val="28"/>
          <w:szCs w:val="28"/>
        </w:rPr>
        <w:t>«</w:t>
      </w:r>
      <w:r w:rsidR="00CD5B36" w:rsidRPr="00DB5414">
        <w:rPr>
          <w:rFonts w:ascii="Times New Roman" w:hAnsi="Times New Roman" w:cs="Times New Roman"/>
          <w:sz w:val="28"/>
          <w:szCs w:val="28"/>
        </w:rPr>
        <w:t>Марфинский сельсовет</w:t>
      </w:r>
      <w:r w:rsidR="00CD5B36" w:rsidRPr="00DB5414">
        <w:rPr>
          <w:rFonts w:ascii="Times New Roman" w:hAnsi="Times New Roman" w:cs="Times New Roman"/>
          <w:b/>
          <w:sz w:val="28"/>
          <w:szCs w:val="28"/>
        </w:rPr>
        <w:t>»</w:t>
      </w:r>
      <w:r w:rsidR="001E66E4" w:rsidRPr="009817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pacing w:val="-1"/>
          <w:sz w:val="28"/>
          <w:szCs w:val="28"/>
        </w:rPr>
        <w:t xml:space="preserve">(далее - </w:t>
      </w:r>
      <w:r w:rsidRPr="00981711">
        <w:rPr>
          <w:rFonts w:ascii="Times New Roman" w:hAnsi="Times New Roman" w:cs="Times New Roman"/>
          <w:sz w:val="28"/>
          <w:szCs w:val="28"/>
        </w:rPr>
        <w:t xml:space="preserve">муниципальные программы); 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pacing w:val="-1"/>
          <w:sz w:val="28"/>
          <w:szCs w:val="28"/>
        </w:rPr>
        <w:t xml:space="preserve">установление срока утверждения </w:t>
      </w:r>
      <w:r w:rsidRPr="00981711">
        <w:rPr>
          <w:rFonts w:ascii="Times New Roman" w:hAnsi="Times New Roman" w:cs="Times New Roman"/>
          <w:sz w:val="28"/>
          <w:szCs w:val="28"/>
        </w:rPr>
        <w:t>муниципальных программ, предлагаемых к реализации начиная с очередного финансового года, а также изменений в ранее утвержденные муниципальные программы;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pacing w:val="-1"/>
          <w:sz w:val="28"/>
          <w:szCs w:val="28"/>
        </w:rPr>
        <w:t>утверждение муниципальных программ;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 xml:space="preserve">определение порядка расходования средств резервного фонда администрации, предусмотренного в бюджете муниципального образования </w:t>
      </w:r>
      <w:r w:rsidR="00CD5B36" w:rsidRPr="00DB5414">
        <w:rPr>
          <w:rFonts w:ascii="Times New Roman" w:hAnsi="Times New Roman" w:cs="Times New Roman"/>
          <w:b/>
          <w:sz w:val="28"/>
          <w:szCs w:val="28"/>
        </w:rPr>
        <w:t>«</w:t>
      </w:r>
      <w:r w:rsidR="00CD5B36" w:rsidRPr="00DB5414">
        <w:rPr>
          <w:rFonts w:ascii="Times New Roman" w:hAnsi="Times New Roman" w:cs="Times New Roman"/>
          <w:sz w:val="28"/>
          <w:szCs w:val="28"/>
        </w:rPr>
        <w:t>Марфинский сельсовет</w:t>
      </w:r>
      <w:r w:rsidR="00CD5B36" w:rsidRPr="00DB5414">
        <w:rPr>
          <w:rFonts w:ascii="Times New Roman" w:hAnsi="Times New Roman" w:cs="Times New Roman"/>
          <w:b/>
          <w:sz w:val="28"/>
          <w:szCs w:val="28"/>
        </w:rPr>
        <w:t>»</w:t>
      </w:r>
      <w:r w:rsidRPr="00981711">
        <w:rPr>
          <w:rFonts w:ascii="Times New Roman" w:hAnsi="Times New Roman" w:cs="Times New Roman"/>
          <w:sz w:val="28"/>
          <w:szCs w:val="28"/>
        </w:rPr>
        <w:t>;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lastRenderedPageBreak/>
        <w:t>определение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соответствующего общим требованиям, установленным Правительством Российской Федерации, в случаях и порядке, предусмотренных решением о</w:t>
      </w:r>
      <w:r w:rsidR="001E66E4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 xml:space="preserve">бюджете на соответствующий год; 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 xml:space="preserve">установление порядка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и (или) находящимися в их ведении казенными учреждениями муниципального образования </w:t>
      </w:r>
      <w:r w:rsidR="00CD5B36" w:rsidRPr="00DB5414">
        <w:rPr>
          <w:rFonts w:ascii="Times New Roman" w:hAnsi="Times New Roman" w:cs="Times New Roman"/>
          <w:b/>
          <w:sz w:val="28"/>
          <w:szCs w:val="28"/>
        </w:rPr>
        <w:t>«</w:t>
      </w:r>
      <w:r w:rsidR="00CD5B36" w:rsidRPr="00DB5414">
        <w:rPr>
          <w:rFonts w:ascii="Times New Roman" w:hAnsi="Times New Roman" w:cs="Times New Roman"/>
          <w:sz w:val="28"/>
          <w:szCs w:val="28"/>
        </w:rPr>
        <w:t>Марфинский сельсовет</w:t>
      </w:r>
      <w:r w:rsidR="00CD5B36" w:rsidRPr="00DB5414">
        <w:rPr>
          <w:rFonts w:ascii="Times New Roman" w:hAnsi="Times New Roman" w:cs="Times New Roman"/>
          <w:b/>
          <w:sz w:val="28"/>
          <w:szCs w:val="28"/>
        </w:rPr>
        <w:t>»</w:t>
      </w:r>
      <w:r w:rsidRPr="00981711">
        <w:rPr>
          <w:rFonts w:ascii="Times New Roman" w:hAnsi="Times New Roman" w:cs="Times New Roman"/>
          <w:sz w:val="28"/>
          <w:szCs w:val="28"/>
        </w:rPr>
        <w:t>;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 xml:space="preserve">установление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 муниципального образования </w:t>
      </w:r>
      <w:r w:rsidR="00CD5B36" w:rsidRPr="00DB5414">
        <w:rPr>
          <w:rFonts w:ascii="Times New Roman" w:hAnsi="Times New Roman" w:cs="Times New Roman"/>
          <w:b/>
          <w:sz w:val="28"/>
          <w:szCs w:val="28"/>
        </w:rPr>
        <w:t>«</w:t>
      </w:r>
      <w:r w:rsidR="00CD5B36" w:rsidRPr="00DB5414">
        <w:rPr>
          <w:rFonts w:ascii="Times New Roman" w:hAnsi="Times New Roman" w:cs="Times New Roman"/>
          <w:sz w:val="28"/>
          <w:szCs w:val="28"/>
        </w:rPr>
        <w:t>Марфинский сельсовет</w:t>
      </w:r>
      <w:r w:rsidR="00CD5B36" w:rsidRPr="00DB5414">
        <w:rPr>
          <w:rFonts w:ascii="Times New Roman" w:hAnsi="Times New Roman" w:cs="Times New Roman"/>
          <w:b/>
          <w:sz w:val="28"/>
          <w:szCs w:val="28"/>
        </w:rPr>
        <w:t>»</w:t>
      </w:r>
      <w:r w:rsidRPr="00981711">
        <w:rPr>
          <w:rFonts w:ascii="Times New Roman" w:hAnsi="Times New Roman" w:cs="Times New Roman"/>
          <w:sz w:val="28"/>
          <w:szCs w:val="28"/>
        </w:rPr>
        <w:t>;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 xml:space="preserve">установление порядка ведения реестра расходных обязательств муниципального образования </w:t>
      </w:r>
      <w:r w:rsidR="00CD5B36" w:rsidRPr="00DB5414">
        <w:rPr>
          <w:rFonts w:ascii="Times New Roman" w:hAnsi="Times New Roman" w:cs="Times New Roman"/>
          <w:b/>
          <w:sz w:val="28"/>
          <w:szCs w:val="28"/>
        </w:rPr>
        <w:t>«</w:t>
      </w:r>
      <w:r w:rsidR="00CD5B36" w:rsidRPr="00DB5414">
        <w:rPr>
          <w:rFonts w:ascii="Times New Roman" w:hAnsi="Times New Roman" w:cs="Times New Roman"/>
          <w:sz w:val="28"/>
          <w:szCs w:val="28"/>
        </w:rPr>
        <w:t>Марфинский сельсовет</w:t>
      </w:r>
      <w:r w:rsidR="00CD5B36" w:rsidRPr="00DB5414">
        <w:rPr>
          <w:rFonts w:ascii="Times New Roman" w:hAnsi="Times New Roman" w:cs="Times New Roman"/>
          <w:b/>
          <w:sz w:val="28"/>
          <w:szCs w:val="28"/>
        </w:rPr>
        <w:t>»</w:t>
      </w:r>
      <w:r w:rsidR="00CD5B36" w:rsidRPr="00CD5B36">
        <w:rPr>
          <w:rFonts w:ascii="Times New Roman" w:hAnsi="Times New Roman" w:cs="Times New Roman"/>
          <w:sz w:val="28"/>
          <w:szCs w:val="28"/>
        </w:rPr>
        <w:t>;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определения порядка заключения договоров в случаях, предусмотренных Кодексом, Налоговым кодексом Российской Федерации, другими федеральными законами;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 xml:space="preserve">обеспечение управления муниципальным долгом муниципального образования </w:t>
      </w:r>
      <w:r w:rsidR="00CD5B36" w:rsidRPr="00DB5414">
        <w:rPr>
          <w:rFonts w:ascii="Times New Roman" w:hAnsi="Times New Roman" w:cs="Times New Roman"/>
          <w:b/>
          <w:sz w:val="28"/>
          <w:szCs w:val="28"/>
        </w:rPr>
        <w:t>«</w:t>
      </w:r>
      <w:r w:rsidR="00CD5B36" w:rsidRPr="00DB5414">
        <w:rPr>
          <w:rFonts w:ascii="Times New Roman" w:hAnsi="Times New Roman" w:cs="Times New Roman"/>
          <w:sz w:val="28"/>
          <w:szCs w:val="28"/>
        </w:rPr>
        <w:t>Марфинский сельсовет</w:t>
      </w:r>
      <w:r w:rsidR="00CD5B36" w:rsidRPr="00DB5414">
        <w:rPr>
          <w:rFonts w:ascii="Times New Roman" w:hAnsi="Times New Roman" w:cs="Times New Roman"/>
          <w:b/>
          <w:sz w:val="28"/>
          <w:szCs w:val="28"/>
        </w:rPr>
        <w:t>»</w:t>
      </w:r>
      <w:r w:rsidRPr="00981711">
        <w:rPr>
          <w:rFonts w:ascii="Times New Roman" w:hAnsi="Times New Roman" w:cs="Times New Roman"/>
          <w:sz w:val="28"/>
          <w:szCs w:val="28"/>
        </w:rPr>
        <w:t>;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  <w:tab w:val="left" w:pos="79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 xml:space="preserve">предоставление от имени муниципального образования </w:t>
      </w:r>
      <w:r w:rsidR="00CD5B36" w:rsidRPr="00DB5414">
        <w:rPr>
          <w:rFonts w:ascii="Times New Roman" w:hAnsi="Times New Roman" w:cs="Times New Roman"/>
          <w:b/>
          <w:sz w:val="28"/>
          <w:szCs w:val="28"/>
        </w:rPr>
        <w:t>«</w:t>
      </w:r>
      <w:r w:rsidR="00CD5B36" w:rsidRPr="00DB5414">
        <w:rPr>
          <w:rFonts w:ascii="Times New Roman" w:hAnsi="Times New Roman" w:cs="Times New Roman"/>
          <w:sz w:val="28"/>
          <w:szCs w:val="28"/>
        </w:rPr>
        <w:t>Марфинский сельсовет</w:t>
      </w:r>
      <w:r w:rsidR="00CD5B36" w:rsidRPr="00DB5414">
        <w:rPr>
          <w:rFonts w:ascii="Times New Roman" w:hAnsi="Times New Roman" w:cs="Times New Roman"/>
          <w:b/>
          <w:sz w:val="28"/>
          <w:szCs w:val="28"/>
        </w:rPr>
        <w:t>»</w:t>
      </w:r>
      <w:r w:rsidR="00090E98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>муниципальных гарантий;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  <w:tab w:val="left" w:pos="79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осуществление муниципальных заимствований от имени муниципального образования</w:t>
      </w:r>
      <w:r w:rsidR="00CD5B36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="00CD5B36" w:rsidRPr="00DB5414">
        <w:rPr>
          <w:rFonts w:ascii="Times New Roman" w:hAnsi="Times New Roman" w:cs="Times New Roman"/>
          <w:b/>
          <w:sz w:val="28"/>
          <w:szCs w:val="28"/>
        </w:rPr>
        <w:t>«</w:t>
      </w:r>
      <w:r w:rsidR="00CD5B36" w:rsidRPr="00DB5414">
        <w:rPr>
          <w:rFonts w:ascii="Times New Roman" w:hAnsi="Times New Roman" w:cs="Times New Roman"/>
          <w:sz w:val="28"/>
          <w:szCs w:val="28"/>
        </w:rPr>
        <w:t>Марфинский сельсовет</w:t>
      </w:r>
      <w:r w:rsidR="00CD5B36" w:rsidRPr="00DB5414">
        <w:rPr>
          <w:rFonts w:ascii="Times New Roman" w:hAnsi="Times New Roman" w:cs="Times New Roman"/>
          <w:b/>
          <w:sz w:val="28"/>
          <w:szCs w:val="28"/>
        </w:rPr>
        <w:t>»</w:t>
      </w:r>
      <w:r w:rsidR="00090E98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>в порядке, установленном бюджетным законодательством Российской Федерации;</w:t>
      </w:r>
    </w:p>
    <w:p w:rsidR="00153FB3" w:rsidRPr="00981711" w:rsidRDefault="00153FB3" w:rsidP="00981711">
      <w:pPr>
        <w:pStyle w:val="aa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81711">
        <w:rPr>
          <w:rFonts w:ascii="Times New Roman" w:eastAsia="Calibri" w:hAnsi="Times New Roman" w:cs="Times New Roman"/>
          <w:sz w:val="28"/>
          <w:szCs w:val="28"/>
        </w:rPr>
        <w:t>осуществляет нормативное и методическое обеспечения управления средствами резервного фонда и управляет этими средствами в установленном порядке;</w:t>
      </w:r>
    </w:p>
    <w:p w:rsidR="00153FB3" w:rsidRPr="00981711" w:rsidRDefault="00153FB3" w:rsidP="00981711">
      <w:pPr>
        <w:pStyle w:val="aa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организует обнародование проекта</w:t>
      </w:r>
      <w:r w:rsidR="001E66E4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>бюджета, годового отчета об исполнении</w:t>
      </w:r>
      <w:r w:rsidR="001E66E4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>бюджета, ежеквартальные сведения о ходе исполнения</w:t>
      </w:r>
      <w:r w:rsidR="001E66E4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>бюджета, а также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и обеспечивает жителям поселения возможность ознакомиться с указанными документами и сведениями;</w:t>
      </w:r>
    </w:p>
    <w:p w:rsidR="00153FB3" w:rsidRPr="00981711" w:rsidRDefault="00153FB3" w:rsidP="00981711">
      <w:pPr>
        <w:pStyle w:val="aa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11">
        <w:rPr>
          <w:rFonts w:ascii="Times New Roman" w:hAnsi="Times New Roman" w:cs="Times New Roman"/>
          <w:sz w:val="28"/>
          <w:szCs w:val="28"/>
        </w:rPr>
        <w:t>размещает на официальном сайте в сети Интернет ежеквартальные сведения о ходе исполнения</w:t>
      </w:r>
      <w:r w:rsidR="001E66E4" w:rsidRPr="00981711">
        <w:rPr>
          <w:rFonts w:ascii="Times New Roman" w:hAnsi="Times New Roman" w:cs="Times New Roman"/>
          <w:sz w:val="28"/>
          <w:szCs w:val="28"/>
        </w:rPr>
        <w:t xml:space="preserve"> </w:t>
      </w:r>
      <w:r w:rsidRPr="00981711">
        <w:rPr>
          <w:rFonts w:ascii="Times New Roman" w:hAnsi="Times New Roman" w:cs="Times New Roman"/>
          <w:sz w:val="28"/>
          <w:szCs w:val="28"/>
        </w:rPr>
        <w:t>бюджета, а также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труда;</w:t>
      </w:r>
    </w:p>
    <w:p w:rsidR="00153FB3" w:rsidRPr="00981711" w:rsidRDefault="00153FB3" w:rsidP="00981711">
      <w:pPr>
        <w:pStyle w:val="aa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711">
        <w:rPr>
          <w:rFonts w:ascii="Times New Roman" w:eastAsia="Calibri" w:hAnsi="Times New Roman" w:cs="Times New Roman"/>
          <w:sz w:val="28"/>
          <w:szCs w:val="28"/>
        </w:rPr>
        <w:t>осуществляет иные бюджетные полномочия, установленные Бюджетным кодексом и (или) принимаемыми в соответствии с ним муниципальными правовыми актами поселения, регулирующими бюджетные правоотношения;</w:t>
      </w:r>
    </w:p>
    <w:p w:rsidR="00153FB3" w:rsidRPr="001E63ED" w:rsidRDefault="00153FB3" w:rsidP="00153FB3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</w:p>
    <w:p w:rsidR="00153FB3" w:rsidRPr="001E63ED" w:rsidRDefault="00153FB3" w:rsidP="00153FB3">
      <w:pPr>
        <w:widowControl w:val="0"/>
        <w:ind w:firstLine="709"/>
        <w:contextualSpacing/>
        <w:jc w:val="both"/>
        <w:outlineLvl w:val="2"/>
        <w:rPr>
          <w:rFonts w:eastAsia="Calibri"/>
          <w:b/>
          <w:bCs/>
          <w:color w:val="000000" w:themeColor="text1"/>
          <w:sz w:val="28"/>
          <w:szCs w:val="28"/>
        </w:rPr>
      </w:pPr>
      <w:r w:rsidRPr="001E63ED">
        <w:rPr>
          <w:rFonts w:eastAsia="Calibri"/>
          <w:b/>
          <w:bCs/>
          <w:color w:val="000000" w:themeColor="text1"/>
          <w:sz w:val="28"/>
          <w:szCs w:val="28"/>
        </w:rPr>
        <w:lastRenderedPageBreak/>
        <w:t xml:space="preserve">Статья </w:t>
      </w:r>
      <w:r w:rsidR="00090E98" w:rsidRPr="001E63ED">
        <w:rPr>
          <w:rFonts w:eastAsia="Calibri"/>
          <w:b/>
          <w:bCs/>
          <w:color w:val="000000" w:themeColor="text1"/>
          <w:sz w:val="28"/>
          <w:szCs w:val="28"/>
        </w:rPr>
        <w:t>8</w:t>
      </w:r>
      <w:r w:rsidRPr="001E63ED">
        <w:rPr>
          <w:rFonts w:eastAsia="Calibri"/>
          <w:b/>
          <w:bCs/>
          <w:color w:val="000000" w:themeColor="text1"/>
          <w:sz w:val="28"/>
          <w:szCs w:val="28"/>
        </w:rPr>
        <w:t>. Бюджетные полномочия органов муниципального финансового контроля</w:t>
      </w:r>
    </w:p>
    <w:p w:rsidR="00153FB3" w:rsidRPr="001E63ED" w:rsidRDefault="00A613CC" w:rsidP="00A613CC">
      <w:pPr>
        <w:widowControl w:val="0"/>
        <w:ind w:firstLine="709"/>
        <w:contextualSpacing/>
        <w:jc w:val="both"/>
        <w:outlineLvl w:val="2"/>
        <w:rPr>
          <w:rFonts w:eastAsia="Calibri"/>
          <w:color w:val="000000" w:themeColor="text1"/>
          <w:sz w:val="28"/>
          <w:szCs w:val="28"/>
        </w:rPr>
      </w:pPr>
      <w:bookmarkStart w:id="3" w:name="Par3"/>
      <w:bookmarkEnd w:id="3"/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="00153FB3" w:rsidRPr="001E63ED">
        <w:rPr>
          <w:rFonts w:eastAsia="Calibri"/>
          <w:color w:val="000000" w:themeColor="text1"/>
          <w:sz w:val="28"/>
          <w:szCs w:val="28"/>
        </w:rPr>
        <w:t xml:space="preserve">1. Бюджетные полномочия органов муниципального финансового контроля, к которым относится контрольно-счетный орган муниципального образования, органы муниципального финансового контроля, являющиеся органами (должностными лицами) администрации </w:t>
      </w:r>
      <w:r w:rsidR="00740BC7" w:rsidRPr="001E63ED">
        <w:rPr>
          <w:rFonts w:eastAsia="Calibri"/>
          <w:color w:val="000000" w:themeColor="text1"/>
          <w:sz w:val="28"/>
          <w:szCs w:val="28"/>
        </w:rPr>
        <w:t>поселения</w:t>
      </w:r>
      <w:r w:rsidR="00153FB3" w:rsidRPr="001E63ED">
        <w:rPr>
          <w:rFonts w:eastAsia="Calibri"/>
          <w:color w:val="000000" w:themeColor="text1"/>
          <w:sz w:val="28"/>
          <w:szCs w:val="28"/>
        </w:rPr>
        <w:t>, по осуществлению муниципального финансового контроля установлены Бюджетным кодексом Российской Федерации.</w:t>
      </w:r>
    </w:p>
    <w:p w:rsidR="00153FB3" w:rsidRPr="001E63ED" w:rsidRDefault="00A613CC" w:rsidP="00A613CC">
      <w:pPr>
        <w:widowControl w:val="0"/>
        <w:ind w:firstLine="709"/>
        <w:contextualSpacing/>
        <w:jc w:val="both"/>
        <w:outlineLvl w:val="2"/>
        <w:rPr>
          <w:rFonts w:eastAsia="Calibri"/>
          <w:color w:val="000000" w:themeColor="text1"/>
          <w:sz w:val="28"/>
          <w:szCs w:val="28"/>
        </w:rPr>
      </w:pPr>
      <w:bookmarkStart w:id="4" w:name="Par5"/>
      <w:bookmarkEnd w:id="4"/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="00153FB3" w:rsidRPr="001E63ED">
        <w:rPr>
          <w:rFonts w:eastAsia="Calibri"/>
          <w:color w:val="000000" w:themeColor="text1"/>
          <w:sz w:val="28"/>
          <w:szCs w:val="28"/>
        </w:rPr>
        <w:t xml:space="preserve">2. Контрольно-счетный орган </w:t>
      </w:r>
      <w:r w:rsidR="00090E98" w:rsidRPr="001E63ED">
        <w:rPr>
          <w:rFonts w:eastAsia="Calibri"/>
          <w:color w:val="000000" w:themeColor="text1"/>
          <w:sz w:val="28"/>
          <w:szCs w:val="28"/>
        </w:rPr>
        <w:t>Володарского</w:t>
      </w:r>
      <w:r w:rsidR="00740BC7" w:rsidRPr="001E63ED">
        <w:rPr>
          <w:rFonts w:eastAsia="Calibri"/>
          <w:color w:val="000000" w:themeColor="text1"/>
          <w:sz w:val="28"/>
          <w:szCs w:val="28"/>
        </w:rPr>
        <w:t xml:space="preserve"> района</w:t>
      </w:r>
      <w:r w:rsidR="001E66E4">
        <w:rPr>
          <w:rFonts w:eastAsia="Calibri"/>
          <w:color w:val="000000" w:themeColor="text1"/>
          <w:sz w:val="28"/>
          <w:szCs w:val="28"/>
        </w:rPr>
        <w:t xml:space="preserve"> </w:t>
      </w:r>
      <w:r w:rsidR="00153FB3" w:rsidRPr="001E63ED">
        <w:rPr>
          <w:rFonts w:eastAsia="Calibri"/>
          <w:color w:val="000000" w:themeColor="text1"/>
          <w:sz w:val="28"/>
          <w:szCs w:val="28"/>
        </w:rPr>
        <w:t>на основании соглашений о передаче полномочий контрольно-счетного органа муниципального образования по осуществлению внешнего муниципального финансового контроля осуществляют бюджетные полномочия по:</w:t>
      </w:r>
    </w:p>
    <w:p w:rsidR="00153FB3" w:rsidRPr="001E63ED" w:rsidRDefault="00A613CC" w:rsidP="00A613CC">
      <w:pPr>
        <w:widowControl w:val="0"/>
        <w:ind w:firstLine="709"/>
        <w:contextualSpacing/>
        <w:jc w:val="both"/>
        <w:outlineLvl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="00153FB3" w:rsidRPr="001E63ED">
        <w:rPr>
          <w:rFonts w:eastAsia="Calibri"/>
          <w:color w:val="000000" w:themeColor="text1"/>
          <w:sz w:val="28"/>
          <w:szCs w:val="28"/>
        </w:rPr>
        <w:t>экспертизе проектов решений о бюджете, иных нормативных правовых актов, в том числе обоснованности показателей (параметров и характеристик) бюджетов до внесения указанных проектов в представительный орган поселения;</w:t>
      </w:r>
    </w:p>
    <w:p w:rsidR="00153FB3" w:rsidRPr="001E63ED" w:rsidRDefault="00A613CC" w:rsidP="00A613CC">
      <w:pPr>
        <w:widowControl w:val="0"/>
        <w:ind w:firstLine="709"/>
        <w:contextualSpacing/>
        <w:jc w:val="both"/>
        <w:outlineLvl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="00153FB3" w:rsidRPr="001E63ED">
        <w:rPr>
          <w:rFonts w:eastAsia="Calibri"/>
          <w:color w:val="000000" w:themeColor="text1"/>
          <w:sz w:val="28"/>
          <w:szCs w:val="28"/>
        </w:rPr>
        <w:t>экспертизе муниципальных программ;</w:t>
      </w:r>
    </w:p>
    <w:p w:rsidR="00153FB3" w:rsidRPr="001E63ED" w:rsidRDefault="00A613CC" w:rsidP="00A613CC">
      <w:pPr>
        <w:widowControl w:val="0"/>
        <w:ind w:firstLine="709"/>
        <w:contextualSpacing/>
        <w:jc w:val="both"/>
        <w:outlineLvl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="00153FB3" w:rsidRPr="001E63ED">
        <w:rPr>
          <w:rFonts w:eastAsia="Calibri"/>
          <w:color w:val="000000" w:themeColor="text1"/>
          <w:sz w:val="28"/>
          <w:szCs w:val="28"/>
        </w:rPr>
        <w:t xml:space="preserve">анализу и мониторингу бюджетного процесса, в том числе подготовке предложений по устранению выявленных отклонений в бюджетном процессе; </w:t>
      </w:r>
      <w:r w:rsidR="00153FB3" w:rsidRPr="001E63ED">
        <w:rPr>
          <w:rFonts w:eastAsia="Calibri"/>
          <w:color w:val="000000" w:themeColor="text1"/>
          <w:sz w:val="28"/>
          <w:szCs w:val="28"/>
        </w:rPr>
        <w:tab/>
      </w:r>
    </w:p>
    <w:p w:rsidR="00153FB3" w:rsidRPr="001E63ED" w:rsidRDefault="00A613CC" w:rsidP="00A613CC">
      <w:pPr>
        <w:widowControl w:val="0"/>
        <w:ind w:firstLine="709"/>
        <w:contextualSpacing/>
        <w:jc w:val="both"/>
        <w:outlineLvl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="00153FB3" w:rsidRPr="001E63ED">
        <w:rPr>
          <w:rFonts w:eastAsia="Calibri"/>
          <w:color w:val="000000" w:themeColor="text1"/>
          <w:sz w:val="28"/>
          <w:szCs w:val="28"/>
        </w:rPr>
        <w:t>другим вопросам, установленным Федеральным законом от 7 февраля 2011 года N</w:t>
      </w:r>
      <w:r w:rsidR="00981711">
        <w:rPr>
          <w:rFonts w:eastAsia="Calibri"/>
          <w:color w:val="000000" w:themeColor="text1"/>
          <w:sz w:val="28"/>
          <w:szCs w:val="28"/>
        </w:rPr>
        <w:t xml:space="preserve"> </w:t>
      </w:r>
      <w:r w:rsidR="00153FB3" w:rsidRPr="001E63ED">
        <w:rPr>
          <w:rFonts w:eastAsia="Calibri"/>
          <w:color w:val="000000" w:themeColor="text1"/>
          <w:sz w:val="28"/>
          <w:szCs w:val="28"/>
        </w:rPr>
        <w:t>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contextualSpacing/>
        <w:jc w:val="both"/>
        <w:outlineLvl w:val="2"/>
        <w:rPr>
          <w:rFonts w:eastAsia="Calibri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2"/>
        <w:rPr>
          <w:rFonts w:eastAsia="Calibri"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 xml:space="preserve">Статья </w:t>
      </w:r>
      <w:r w:rsidR="00090E98" w:rsidRPr="001E63ED">
        <w:rPr>
          <w:rFonts w:eastAsia="Calibri"/>
          <w:b/>
          <w:sz w:val="28"/>
          <w:szCs w:val="28"/>
        </w:rPr>
        <w:t>9</w:t>
      </w:r>
      <w:r w:rsidRPr="001E63ED">
        <w:rPr>
          <w:rFonts w:eastAsia="Calibri"/>
          <w:b/>
          <w:sz w:val="28"/>
          <w:szCs w:val="28"/>
        </w:rPr>
        <w:t>. Особенности бюджетных полномочий главных администраторов бюджетных средств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1. Главные администраторы доходов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 xml:space="preserve">бюджета, главные распорядители бюджетных средств, главные администраторы источников финансирования дефицита бюджета (далее – главные администраторы бюджетных средств), администраторы доходов бюджета, распорядители бюджетных средств, администраторы источников финансирования дефицита бюджета, иные участники бюджетного процесса осуществляют свои полномочия в соответствии с Бюджетным кодексом с учетом особенностей, установленных нормативными правовыми актами </w:t>
      </w:r>
      <w:r w:rsidR="00090E98" w:rsidRPr="001E63ED">
        <w:rPr>
          <w:rFonts w:eastAsia="Calibri"/>
          <w:sz w:val="28"/>
          <w:szCs w:val="28"/>
        </w:rPr>
        <w:t>Астраханской</w:t>
      </w:r>
      <w:r w:rsidR="00740BC7" w:rsidRPr="001E63ED">
        <w:rPr>
          <w:rFonts w:eastAsia="Calibri"/>
          <w:sz w:val="28"/>
          <w:szCs w:val="28"/>
        </w:rPr>
        <w:t xml:space="preserve"> области</w:t>
      </w:r>
      <w:r w:rsidR="00090E98" w:rsidRPr="001E63ED">
        <w:rPr>
          <w:rFonts w:eastAsia="Calibri"/>
          <w:sz w:val="28"/>
          <w:szCs w:val="28"/>
        </w:rPr>
        <w:t>,</w:t>
      </w:r>
      <w:r w:rsidR="00740BC7" w:rsidRPr="001E63ED">
        <w:rPr>
          <w:rFonts w:eastAsia="Calibri"/>
          <w:sz w:val="28"/>
          <w:szCs w:val="28"/>
        </w:rPr>
        <w:t xml:space="preserve"> </w:t>
      </w:r>
      <w:r w:rsidR="00090E98" w:rsidRPr="001E63ED">
        <w:rPr>
          <w:rFonts w:eastAsia="Calibri"/>
          <w:sz w:val="28"/>
          <w:szCs w:val="28"/>
        </w:rPr>
        <w:t>Володарского</w:t>
      </w:r>
      <w:r w:rsidR="00153FB3" w:rsidRPr="001E63ED">
        <w:rPr>
          <w:rFonts w:eastAsia="Calibri"/>
          <w:sz w:val="28"/>
          <w:szCs w:val="28"/>
        </w:rPr>
        <w:t xml:space="preserve"> района и </w:t>
      </w:r>
      <w:r w:rsidR="00090E98" w:rsidRPr="001E63ED">
        <w:rPr>
          <w:rFonts w:eastAsia="Calibri"/>
          <w:sz w:val="28"/>
          <w:szCs w:val="28"/>
        </w:rPr>
        <w:t xml:space="preserve">МО </w:t>
      </w:r>
      <w:r w:rsidR="00CD5B36" w:rsidRPr="00DB5414">
        <w:rPr>
          <w:b/>
          <w:sz w:val="28"/>
          <w:szCs w:val="28"/>
        </w:rPr>
        <w:t>«</w:t>
      </w:r>
      <w:r w:rsidR="00CD5B36" w:rsidRPr="00DB5414">
        <w:rPr>
          <w:sz w:val="28"/>
          <w:szCs w:val="28"/>
        </w:rPr>
        <w:t>Марфинский сельсовет</w:t>
      </w:r>
      <w:r w:rsidR="00CD5B36" w:rsidRPr="00DB5414">
        <w:rPr>
          <w:b/>
          <w:sz w:val="28"/>
          <w:szCs w:val="28"/>
        </w:rPr>
        <w:t>»</w:t>
      </w:r>
      <w:r w:rsidR="00153FB3" w:rsidRPr="001E63ED">
        <w:rPr>
          <w:rFonts w:eastAsia="Calibri"/>
          <w:sz w:val="28"/>
          <w:szCs w:val="28"/>
        </w:rPr>
        <w:t>, регулирующими бюджетные правоотношения.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2. Во исполнение указанных полномочий главные администраторы бюджетных средств: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1) участвуют в установленном администрацией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порядке в составлении проекта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бюджета, составлении кассового плана и бюджетной отчетности об исполнении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бюджета;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2) разрабатывают проекты методик распределения и порядков предоставления и расходования межбюджетных трансфертов из сельского бюджета в бюджет </w:t>
      </w:r>
      <w:r w:rsidR="00090E98" w:rsidRPr="001E63ED">
        <w:rPr>
          <w:rFonts w:eastAsia="Calibri"/>
          <w:sz w:val="28"/>
          <w:szCs w:val="28"/>
        </w:rPr>
        <w:t>Володарского</w:t>
      </w:r>
      <w:r w:rsidR="00740BC7" w:rsidRPr="001E63ED">
        <w:rPr>
          <w:rFonts w:eastAsia="Calibri"/>
          <w:sz w:val="28"/>
          <w:szCs w:val="28"/>
        </w:rPr>
        <w:t xml:space="preserve"> района</w:t>
      </w:r>
      <w:r w:rsidRPr="001E63ED">
        <w:rPr>
          <w:rFonts w:eastAsia="Calibri"/>
          <w:sz w:val="28"/>
          <w:szCs w:val="28"/>
        </w:rPr>
        <w:t>;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3) осуществляют разработку и контроль за соблюдением внутренних стандартов и процедур составления и исполнения бюджета, составления бюджетной отчетности и ведения бюджетного учета, а также подготовку и </w:t>
      </w:r>
      <w:r w:rsidRPr="001E63ED">
        <w:rPr>
          <w:rFonts w:eastAsia="Calibri"/>
          <w:sz w:val="28"/>
          <w:szCs w:val="28"/>
        </w:rPr>
        <w:lastRenderedPageBreak/>
        <w:t xml:space="preserve">организацию осуществления мер, направленных на повышение результативности (эффективности и экономности) использования бюджетных средств. </w:t>
      </w:r>
    </w:p>
    <w:p w:rsidR="00153FB3" w:rsidRPr="001E63ED" w:rsidRDefault="00153FB3" w:rsidP="00153F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153FB3" w:rsidRPr="001E63ED" w:rsidRDefault="00153FB3" w:rsidP="00153FB3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1E63ED">
        <w:rPr>
          <w:b/>
          <w:sz w:val="28"/>
          <w:szCs w:val="28"/>
        </w:rPr>
        <w:t>Глава 3. ПУБЛИЧНЫЕ СЛУШАНИЯ ПО ПРОЕКТАМ РЕШЕНИЙ О</w:t>
      </w:r>
      <w:r w:rsidR="001E66E4">
        <w:rPr>
          <w:b/>
          <w:sz w:val="28"/>
          <w:szCs w:val="28"/>
        </w:rPr>
        <w:t xml:space="preserve"> </w:t>
      </w:r>
      <w:r w:rsidRPr="001E63ED">
        <w:rPr>
          <w:b/>
          <w:sz w:val="28"/>
          <w:szCs w:val="28"/>
        </w:rPr>
        <w:t>БЮДЖЕТЕ НА ОЧЕРЕДНОЙ ФИНАНСОВЫЙ ГОД И ГОДОВОМУ ОТЧЕТУ ОБ ИСПОЛНЕНИИ</w:t>
      </w:r>
      <w:r w:rsidR="001E66E4">
        <w:rPr>
          <w:b/>
          <w:sz w:val="28"/>
          <w:szCs w:val="28"/>
        </w:rPr>
        <w:t xml:space="preserve"> </w:t>
      </w:r>
      <w:r w:rsidRPr="001E63ED">
        <w:rPr>
          <w:b/>
          <w:sz w:val="28"/>
          <w:szCs w:val="28"/>
        </w:rPr>
        <w:t>БЮДЖЕТА</w:t>
      </w:r>
    </w:p>
    <w:p w:rsidR="00153FB3" w:rsidRPr="001E63ED" w:rsidRDefault="00153FB3" w:rsidP="00153FB3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E63ED">
        <w:rPr>
          <w:b/>
          <w:sz w:val="28"/>
          <w:szCs w:val="28"/>
        </w:rPr>
        <w:t xml:space="preserve">Статья </w:t>
      </w:r>
      <w:r w:rsidR="00090E98" w:rsidRPr="001E63ED">
        <w:rPr>
          <w:b/>
          <w:sz w:val="28"/>
          <w:szCs w:val="28"/>
        </w:rPr>
        <w:t>10</w:t>
      </w:r>
      <w:r w:rsidRPr="001E63ED">
        <w:rPr>
          <w:b/>
          <w:sz w:val="28"/>
          <w:szCs w:val="28"/>
        </w:rPr>
        <w:t>. Цели проведения публичных слушаний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 xml:space="preserve">Публичные слушания по проекту </w:t>
      </w:r>
      <w:r w:rsidRPr="001E63ED">
        <w:rPr>
          <w:bCs/>
          <w:sz w:val="28"/>
          <w:szCs w:val="28"/>
        </w:rPr>
        <w:t>решения о</w:t>
      </w:r>
      <w:r w:rsidR="001E66E4">
        <w:rPr>
          <w:bCs/>
          <w:sz w:val="28"/>
          <w:szCs w:val="28"/>
        </w:rPr>
        <w:t xml:space="preserve"> </w:t>
      </w:r>
      <w:r w:rsidRPr="001E63ED">
        <w:rPr>
          <w:bCs/>
          <w:sz w:val="28"/>
          <w:szCs w:val="28"/>
        </w:rPr>
        <w:t xml:space="preserve">бюджете </w:t>
      </w:r>
      <w:r w:rsidRPr="001E63ED">
        <w:rPr>
          <w:sz w:val="28"/>
          <w:szCs w:val="28"/>
        </w:rPr>
        <w:t>и годовому отчету об исполнении бюджета за отчетный финансовый год (далее - публичные слушания) проводятся в целях:</w:t>
      </w:r>
    </w:p>
    <w:p w:rsidR="00153FB3" w:rsidRPr="001E63ED" w:rsidRDefault="00153FB3" w:rsidP="00A613C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>1</w:t>
      </w:r>
      <w:r w:rsidR="008C5516" w:rsidRPr="001E63ED">
        <w:rPr>
          <w:sz w:val="28"/>
          <w:szCs w:val="28"/>
        </w:rPr>
        <w:t>.</w:t>
      </w:r>
      <w:r w:rsidRPr="001E63ED">
        <w:rPr>
          <w:sz w:val="28"/>
          <w:szCs w:val="28"/>
        </w:rPr>
        <w:t xml:space="preserve"> обеспечения открытости для общества и средств массовой информации процедур рассмотрения и принятия решений по проекту </w:t>
      </w:r>
      <w:r w:rsidRPr="001E63ED">
        <w:rPr>
          <w:bCs/>
          <w:sz w:val="28"/>
          <w:szCs w:val="28"/>
        </w:rPr>
        <w:t>решения о бюджете</w:t>
      </w:r>
      <w:r w:rsidR="00AE4B46" w:rsidRPr="001E63ED">
        <w:rPr>
          <w:bCs/>
          <w:sz w:val="28"/>
          <w:szCs w:val="28"/>
        </w:rPr>
        <w:t xml:space="preserve"> </w:t>
      </w:r>
      <w:r w:rsidRPr="001E63ED">
        <w:rPr>
          <w:sz w:val="28"/>
          <w:szCs w:val="28"/>
        </w:rPr>
        <w:t>на текущий финансовый год и плановый период и годовому отчету об исполнении</w:t>
      </w:r>
      <w:r w:rsidR="001E66E4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>бюджета;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>2</w:t>
      </w:r>
      <w:r w:rsidR="008C5516" w:rsidRPr="001E63ED">
        <w:rPr>
          <w:sz w:val="28"/>
          <w:szCs w:val="28"/>
        </w:rPr>
        <w:t>.</w:t>
      </w:r>
      <w:r w:rsidRPr="001E63ED">
        <w:rPr>
          <w:sz w:val="28"/>
          <w:szCs w:val="28"/>
        </w:rPr>
        <w:t xml:space="preserve"> информирования жителей </w:t>
      </w:r>
      <w:r w:rsidR="00090E98" w:rsidRPr="001E63ED">
        <w:rPr>
          <w:rFonts w:eastAsia="Calibri"/>
          <w:sz w:val="28"/>
          <w:szCs w:val="28"/>
        </w:rPr>
        <w:t xml:space="preserve">МО </w:t>
      </w:r>
      <w:r w:rsidR="00CD5B36" w:rsidRPr="00DB5414">
        <w:rPr>
          <w:b/>
          <w:sz w:val="28"/>
          <w:szCs w:val="28"/>
        </w:rPr>
        <w:t>«</w:t>
      </w:r>
      <w:r w:rsidR="00CD5B36" w:rsidRPr="00DB5414">
        <w:rPr>
          <w:sz w:val="28"/>
          <w:szCs w:val="28"/>
        </w:rPr>
        <w:t>Марфинский сельсовет</w:t>
      </w:r>
      <w:r w:rsidR="00CD5B36" w:rsidRPr="00DB5414">
        <w:rPr>
          <w:b/>
          <w:sz w:val="28"/>
          <w:szCs w:val="28"/>
        </w:rPr>
        <w:t>»</w:t>
      </w:r>
      <w:r w:rsidR="00090E98" w:rsidRPr="001E63ED">
        <w:rPr>
          <w:rFonts w:eastAsia="Calibri"/>
          <w:sz w:val="28"/>
          <w:szCs w:val="28"/>
        </w:rPr>
        <w:t xml:space="preserve"> </w:t>
      </w:r>
      <w:r w:rsidRPr="001E63ED">
        <w:rPr>
          <w:sz w:val="28"/>
          <w:szCs w:val="28"/>
        </w:rPr>
        <w:t>об основных параметрах</w:t>
      </w:r>
      <w:r w:rsidR="001E66E4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>бюджета на очередной финансовый год и плановый период и итогах исполнения</w:t>
      </w:r>
      <w:r w:rsidR="001E66E4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>бюджета за отчетный финансовый год;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>3</w:t>
      </w:r>
      <w:r w:rsidR="008C5516" w:rsidRPr="001E63ED">
        <w:rPr>
          <w:sz w:val="28"/>
          <w:szCs w:val="28"/>
        </w:rPr>
        <w:t>.</w:t>
      </w:r>
      <w:r w:rsidRPr="001E63ED">
        <w:rPr>
          <w:sz w:val="28"/>
          <w:szCs w:val="28"/>
        </w:rPr>
        <w:t xml:space="preserve"> выявления общественного мнения по теме публичных слушаний;</w:t>
      </w:r>
    </w:p>
    <w:p w:rsidR="00153FB3" w:rsidRPr="001E63ED" w:rsidRDefault="00153FB3" w:rsidP="00A613CC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>4</w:t>
      </w:r>
      <w:r w:rsidR="008C5516" w:rsidRPr="001E63ED">
        <w:rPr>
          <w:sz w:val="28"/>
          <w:szCs w:val="28"/>
        </w:rPr>
        <w:t>.</w:t>
      </w:r>
      <w:r w:rsidRPr="001E63ED">
        <w:rPr>
          <w:sz w:val="28"/>
          <w:szCs w:val="28"/>
        </w:rPr>
        <w:t xml:space="preserve"> влияния общественности на принятие решений органами местного самоуправления;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>5</w:t>
      </w:r>
      <w:r w:rsidR="008C5516" w:rsidRPr="001E63ED">
        <w:rPr>
          <w:sz w:val="28"/>
          <w:szCs w:val="28"/>
        </w:rPr>
        <w:t>.</w:t>
      </w:r>
      <w:r w:rsidRPr="001E63ED">
        <w:rPr>
          <w:sz w:val="28"/>
          <w:szCs w:val="28"/>
        </w:rPr>
        <w:t xml:space="preserve">подготовки предложений и рекомендаций по проекту </w:t>
      </w:r>
      <w:r w:rsidRPr="001E63ED">
        <w:rPr>
          <w:bCs/>
          <w:sz w:val="28"/>
          <w:szCs w:val="28"/>
        </w:rPr>
        <w:t>решения о бюджете</w:t>
      </w:r>
      <w:r w:rsidR="00496F69" w:rsidRPr="001E63ED">
        <w:rPr>
          <w:bCs/>
          <w:sz w:val="28"/>
          <w:szCs w:val="28"/>
        </w:rPr>
        <w:t xml:space="preserve"> </w:t>
      </w:r>
      <w:r w:rsidRPr="001E63ED">
        <w:rPr>
          <w:bCs/>
          <w:sz w:val="28"/>
          <w:szCs w:val="28"/>
        </w:rPr>
        <w:t xml:space="preserve">муниципального образования </w:t>
      </w:r>
      <w:r w:rsidR="00CD5B36" w:rsidRPr="00DB5414">
        <w:rPr>
          <w:b/>
          <w:sz w:val="28"/>
          <w:szCs w:val="28"/>
        </w:rPr>
        <w:t>«</w:t>
      </w:r>
      <w:r w:rsidR="00CD5B36" w:rsidRPr="00DB5414">
        <w:rPr>
          <w:sz w:val="28"/>
          <w:szCs w:val="28"/>
        </w:rPr>
        <w:t>Марфинский сельсовет</w:t>
      </w:r>
      <w:r w:rsidR="00CD5B36" w:rsidRPr="00DB5414">
        <w:rPr>
          <w:b/>
          <w:sz w:val="28"/>
          <w:szCs w:val="28"/>
        </w:rPr>
        <w:t>»</w:t>
      </w:r>
      <w:r w:rsidR="00090E98" w:rsidRPr="001E63ED">
        <w:rPr>
          <w:rFonts w:eastAsiaTheme="minorEastAsia"/>
          <w:sz w:val="28"/>
          <w:szCs w:val="28"/>
        </w:rPr>
        <w:t xml:space="preserve"> </w:t>
      </w:r>
      <w:r w:rsidRPr="001E63ED">
        <w:rPr>
          <w:sz w:val="28"/>
          <w:szCs w:val="28"/>
        </w:rPr>
        <w:t>на текущий финансовый год и плановый период и годовому отчету об исполнении</w:t>
      </w:r>
      <w:r w:rsidR="001E66E4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>бюджета.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E63ED">
        <w:rPr>
          <w:b/>
          <w:sz w:val="28"/>
          <w:szCs w:val="28"/>
        </w:rPr>
        <w:t>Статья 1</w:t>
      </w:r>
      <w:r w:rsidR="00090E98" w:rsidRPr="001E63ED">
        <w:rPr>
          <w:b/>
          <w:sz w:val="28"/>
          <w:szCs w:val="28"/>
        </w:rPr>
        <w:t>1</w:t>
      </w:r>
      <w:r w:rsidRPr="001E63ED">
        <w:rPr>
          <w:b/>
          <w:sz w:val="28"/>
          <w:szCs w:val="28"/>
        </w:rPr>
        <w:t>.</w:t>
      </w:r>
      <w:r w:rsidR="00090E98" w:rsidRPr="001E63ED">
        <w:rPr>
          <w:b/>
          <w:sz w:val="28"/>
          <w:szCs w:val="28"/>
        </w:rPr>
        <w:t xml:space="preserve"> </w:t>
      </w:r>
      <w:r w:rsidRPr="001E63ED">
        <w:rPr>
          <w:b/>
          <w:sz w:val="28"/>
          <w:szCs w:val="28"/>
        </w:rPr>
        <w:t>Порядок проведения публичных слушаний</w:t>
      </w:r>
    </w:p>
    <w:p w:rsidR="00153FB3" w:rsidRPr="001E63ED" w:rsidRDefault="00A613CC" w:rsidP="00A613C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1. До рассмотрения в первом чтении проекта решения о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бюджете и до рассмотрения проекта решения об исполнении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 xml:space="preserve">бюджета за истекший финансовый год, по данным проектам муниципальных правовых актов проводятся публичные слушания в порядке, </w:t>
      </w:r>
      <w:r w:rsidR="00153FB3" w:rsidRPr="001E63ED">
        <w:rPr>
          <w:rFonts w:eastAsia="Calibri"/>
          <w:sz w:val="28"/>
          <w:szCs w:val="28"/>
        </w:rPr>
        <w:t xml:space="preserve">установленном Советом депутатов. 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Инициатором публичного слушания по проекту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является Совет депутатов.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Совет депутатов устанавливает дату проведения публичного слушания по проекту бюджета поселения на очередной финансовый год</w:t>
      </w:r>
      <w:r w:rsidR="001E66E4">
        <w:rPr>
          <w:rFonts w:eastAsia="Calibri"/>
          <w:sz w:val="28"/>
          <w:szCs w:val="28"/>
        </w:rPr>
        <w:t xml:space="preserve"> </w:t>
      </w:r>
      <w:r w:rsidR="00D76ECB" w:rsidRPr="001E63ED">
        <w:rPr>
          <w:rFonts w:eastAsia="Calibri"/>
          <w:sz w:val="28"/>
          <w:szCs w:val="28"/>
        </w:rPr>
        <w:t xml:space="preserve">и плановый период </w:t>
      </w:r>
      <w:r w:rsidRPr="001E63ED">
        <w:rPr>
          <w:rFonts w:eastAsia="Calibri"/>
          <w:sz w:val="28"/>
          <w:szCs w:val="28"/>
        </w:rPr>
        <w:t>в порядке, установленном статьей 28 Федеральным законом от 6 октября 2003 года № 131-ФЗ «Об общих принципах организации местного самоуправления в Российской Федерации</w:t>
      </w:r>
      <w:r w:rsidR="00CD5B36">
        <w:rPr>
          <w:rFonts w:eastAsia="Calibri"/>
          <w:sz w:val="28"/>
          <w:szCs w:val="28"/>
        </w:rPr>
        <w:t>.</w:t>
      </w:r>
    </w:p>
    <w:p w:rsidR="00CD5B36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 xml:space="preserve">Порядок организации и проведения публичных слушаний определяется нормативным правовым актом Совета депутатов в соответствии с действующим законодательством и Уставом </w:t>
      </w:r>
      <w:r w:rsidR="00CD5B36" w:rsidRPr="00DB5414">
        <w:rPr>
          <w:b/>
          <w:sz w:val="28"/>
          <w:szCs w:val="28"/>
        </w:rPr>
        <w:t>«</w:t>
      </w:r>
      <w:r w:rsidR="00CD5B36" w:rsidRPr="00DB5414">
        <w:rPr>
          <w:sz w:val="28"/>
          <w:szCs w:val="28"/>
        </w:rPr>
        <w:t>Марфинский сельсовет</w:t>
      </w:r>
      <w:r w:rsidR="00CD5B36" w:rsidRPr="00DB5414">
        <w:rPr>
          <w:b/>
          <w:sz w:val="28"/>
          <w:szCs w:val="28"/>
        </w:rPr>
        <w:t>»</w:t>
      </w:r>
      <w:r w:rsidR="00CD5B36">
        <w:rPr>
          <w:b/>
          <w:sz w:val="28"/>
          <w:szCs w:val="28"/>
        </w:rPr>
        <w:t>.</w:t>
      </w:r>
      <w:r w:rsidR="00D76ECB" w:rsidRPr="001E63ED">
        <w:rPr>
          <w:sz w:val="28"/>
          <w:szCs w:val="28"/>
        </w:rPr>
        <w:t xml:space="preserve"> 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 xml:space="preserve">2. Жители </w:t>
      </w:r>
      <w:r w:rsidR="00090E98" w:rsidRPr="001E63ED">
        <w:rPr>
          <w:rFonts w:eastAsia="Calibri"/>
          <w:sz w:val="28"/>
          <w:szCs w:val="28"/>
        </w:rPr>
        <w:t xml:space="preserve">МО </w:t>
      </w:r>
      <w:r w:rsidR="00CD5B36" w:rsidRPr="00DB5414">
        <w:rPr>
          <w:b/>
          <w:sz w:val="28"/>
          <w:szCs w:val="28"/>
        </w:rPr>
        <w:t>«</w:t>
      </w:r>
      <w:r w:rsidR="00CD5B36" w:rsidRPr="00DB5414">
        <w:rPr>
          <w:sz w:val="28"/>
          <w:szCs w:val="28"/>
        </w:rPr>
        <w:t>Марфинский сельсовет</w:t>
      </w:r>
      <w:r w:rsidR="00CD5B36" w:rsidRPr="00DB5414">
        <w:rPr>
          <w:b/>
          <w:sz w:val="28"/>
          <w:szCs w:val="28"/>
        </w:rPr>
        <w:t>»</w:t>
      </w:r>
      <w:r w:rsidRPr="001E63ED">
        <w:rPr>
          <w:bCs/>
          <w:sz w:val="28"/>
          <w:szCs w:val="28"/>
        </w:rPr>
        <w:t xml:space="preserve">, не позднее, чем за 7 дней до дня проведения публичных слушаний, оповещаются </w:t>
      </w:r>
      <w:r w:rsidRPr="001E63ED">
        <w:rPr>
          <w:sz w:val="28"/>
          <w:szCs w:val="28"/>
        </w:rPr>
        <w:t xml:space="preserve">о месте и времени их проведения через средства массовой информации поселения или иным способом, обеспечивающим информирование жителей поселения о проведении публичных </w:t>
      </w:r>
      <w:r w:rsidRPr="001E63ED">
        <w:rPr>
          <w:sz w:val="28"/>
          <w:szCs w:val="28"/>
        </w:rPr>
        <w:lastRenderedPageBreak/>
        <w:t>слушаний.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>Проект муниципального правового акта, выносимого на публичные слушания, не позднее, чем за 10 дней до дня их проведения обнародуется.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 xml:space="preserve">3. Подготовку информационных материалов к публичным слушаниям осуществляет администрация </w:t>
      </w:r>
      <w:r w:rsidR="00090E98" w:rsidRPr="001E63ED">
        <w:rPr>
          <w:rFonts w:eastAsia="Calibri"/>
          <w:sz w:val="28"/>
          <w:szCs w:val="28"/>
        </w:rPr>
        <w:t xml:space="preserve">МО </w:t>
      </w:r>
      <w:r w:rsidR="00CD5B36" w:rsidRPr="00DB5414">
        <w:rPr>
          <w:b/>
          <w:sz w:val="28"/>
          <w:szCs w:val="28"/>
        </w:rPr>
        <w:t>«</w:t>
      </w:r>
      <w:r w:rsidR="00CD5B36" w:rsidRPr="00DB5414">
        <w:rPr>
          <w:sz w:val="28"/>
          <w:szCs w:val="28"/>
        </w:rPr>
        <w:t>Марфинский сельсовет</w:t>
      </w:r>
      <w:r w:rsidR="00CD5B36" w:rsidRPr="00DB5414">
        <w:rPr>
          <w:b/>
          <w:sz w:val="28"/>
          <w:szCs w:val="28"/>
        </w:rPr>
        <w:t>»</w:t>
      </w:r>
      <w:r w:rsidR="00D76ECB" w:rsidRPr="001E63ED">
        <w:rPr>
          <w:rFonts w:eastAsiaTheme="minorEastAsia"/>
          <w:sz w:val="28"/>
          <w:szCs w:val="28"/>
        </w:rPr>
        <w:t>.</w:t>
      </w:r>
      <w:r w:rsidR="00D76ECB" w:rsidRPr="001E63ED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 xml:space="preserve">Замечания и предложения по проекту </w:t>
      </w:r>
      <w:r w:rsidRPr="001E63ED">
        <w:rPr>
          <w:bCs/>
          <w:sz w:val="28"/>
          <w:szCs w:val="28"/>
        </w:rPr>
        <w:t>решения о</w:t>
      </w:r>
      <w:r w:rsidR="001E66E4">
        <w:rPr>
          <w:bCs/>
          <w:sz w:val="28"/>
          <w:szCs w:val="28"/>
        </w:rPr>
        <w:t xml:space="preserve"> </w:t>
      </w:r>
      <w:r w:rsidRPr="001E63ED">
        <w:rPr>
          <w:bCs/>
          <w:sz w:val="28"/>
          <w:szCs w:val="28"/>
        </w:rPr>
        <w:t xml:space="preserve">бюджете </w:t>
      </w:r>
      <w:r w:rsidRPr="001E63ED">
        <w:rPr>
          <w:sz w:val="28"/>
          <w:szCs w:val="28"/>
        </w:rPr>
        <w:t>и годовому отчету об исполнении бюджета за отчетный финансовый год направляются администрацию</w:t>
      </w:r>
      <w:r w:rsidR="001E66E4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>не позднее чем за один день до дня проведения публичных слушаний. Информация о поступивших замечаниях и предложениях доводится до участников публичных слушаний в докладе по предмету публичных слушаний.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 xml:space="preserve">4. Председательствующим на публичных слушаниях является Глава </w:t>
      </w:r>
      <w:r w:rsidR="00D76ECB" w:rsidRPr="001E63ED">
        <w:rPr>
          <w:sz w:val="28"/>
          <w:szCs w:val="28"/>
        </w:rPr>
        <w:t>поселения</w:t>
      </w:r>
      <w:r w:rsidRPr="001E63ED">
        <w:rPr>
          <w:bCs/>
          <w:sz w:val="28"/>
          <w:szCs w:val="28"/>
        </w:rPr>
        <w:t xml:space="preserve">, </w:t>
      </w:r>
      <w:r w:rsidRPr="001E63ED">
        <w:rPr>
          <w:sz w:val="28"/>
          <w:szCs w:val="28"/>
        </w:rPr>
        <w:t>либо лицо, уполномоченное им.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>5.</w:t>
      </w:r>
      <w:r w:rsidR="00D76ECB" w:rsidRPr="001E63ED">
        <w:rPr>
          <w:sz w:val="28"/>
          <w:szCs w:val="28"/>
        </w:rPr>
        <w:t>Р</w:t>
      </w:r>
      <w:r w:rsidRPr="001E63ED">
        <w:rPr>
          <w:sz w:val="28"/>
          <w:szCs w:val="28"/>
        </w:rPr>
        <w:t>езультаты проводимых публичных слушаний носят для органов местного самоуправления рекомендательный характер.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>6. По итогам публичных слушаний на основании высказанных мнений, предложений и замечаний оформляется протокол о результатах публичных слушаний, который подписывается председательствующим на публичных слушаниях и направляется в Совет депутатов в течение 3 рабочих дней после окончания публичных слушаний.</w:t>
      </w:r>
    </w:p>
    <w:p w:rsidR="00153FB3" w:rsidRPr="001E63ED" w:rsidRDefault="00153FB3" w:rsidP="00153F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b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>Глава 4. СОСТАВЛЕНИЕ, РАССМОТРЕНИЕ И УТВЕРЖДЕНИЕ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>ПРОЕКТА</w:t>
      </w:r>
      <w:r w:rsidR="001E66E4">
        <w:rPr>
          <w:rFonts w:eastAsia="Calibri"/>
          <w:b/>
          <w:sz w:val="28"/>
          <w:szCs w:val="28"/>
        </w:rPr>
        <w:t xml:space="preserve"> </w:t>
      </w:r>
      <w:r w:rsidRPr="001E63ED">
        <w:rPr>
          <w:rFonts w:eastAsia="Calibri"/>
          <w:b/>
          <w:sz w:val="28"/>
          <w:szCs w:val="28"/>
        </w:rPr>
        <w:t xml:space="preserve">БЮДЖЕТА 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>Статья 1</w:t>
      </w:r>
      <w:r w:rsidR="00090E98" w:rsidRPr="001E63ED">
        <w:rPr>
          <w:rFonts w:eastAsia="Calibri"/>
          <w:b/>
          <w:sz w:val="28"/>
          <w:szCs w:val="28"/>
        </w:rPr>
        <w:t>2</w:t>
      </w:r>
      <w:r w:rsidRPr="001E63ED">
        <w:rPr>
          <w:rFonts w:eastAsia="Calibri"/>
          <w:b/>
          <w:sz w:val="28"/>
          <w:szCs w:val="28"/>
        </w:rPr>
        <w:t>. Составление проекта</w:t>
      </w:r>
      <w:r w:rsidR="001E66E4">
        <w:rPr>
          <w:rFonts w:eastAsia="Calibri"/>
          <w:b/>
          <w:sz w:val="28"/>
          <w:szCs w:val="28"/>
        </w:rPr>
        <w:t xml:space="preserve"> </w:t>
      </w:r>
      <w:r w:rsidRPr="001E63ED">
        <w:rPr>
          <w:rFonts w:eastAsia="Calibri"/>
          <w:b/>
          <w:sz w:val="28"/>
          <w:szCs w:val="28"/>
        </w:rPr>
        <w:t xml:space="preserve">бюджета 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1. Проект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бюджета составляется на основе прогноза социально- экономического развития в целях финансового обеспечения расходных обязательств.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2. Составление проекта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бюджета - исключительная прерогатива администрации </w:t>
      </w:r>
      <w:r w:rsidR="00D76ECB" w:rsidRPr="001E63ED">
        <w:rPr>
          <w:rFonts w:eastAsia="Calibri"/>
          <w:sz w:val="28"/>
          <w:szCs w:val="28"/>
        </w:rPr>
        <w:t>поселения</w:t>
      </w:r>
      <w:r w:rsidRPr="001E63ED">
        <w:rPr>
          <w:rFonts w:eastAsia="Calibri"/>
          <w:sz w:val="28"/>
          <w:szCs w:val="28"/>
        </w:rPr>
        <w:t xml:space="preserve">. Порядок и сроки составления бюджета поселения устанавливаются правовым актом администрации </w:t>
      </w:r>
      <w:r w:rsidR="00D76ECB" w:rsidRPr="001E63ED">
        <w:rPr>
          <w:rFonts w:eastAsia="Calibri"/>
          <w:sz w:val="28"/>
          <w:szCs w:val="28"/>
        </w:rPr>
        <w:t>поселения</w:t>
      </w:r>
      <w:r w:rsidRPr="001E63ED">
        <w:rPr>
          <w:rFonts w:eastAsia="Calibri"/>
          <w:sz w:val="28"/>
          <w:szCs w:val="28"/>
        </w:rPr>
        <w:t xml:space="preserve">. 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Непосредственное составление проекта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бюджета осуществляется администрацией</w:t>
      </w:r>
      <w:r w:rsidR="001E66E4">
        <w:rPr>
          <w:rFonts w:eastAsia="Calibri"/>
          <w:sz w:val="28"/>
          <w:szCs w:val="28"/>
        </w:rPr>
        <w:t xml:space="preserve"> </w:t>
      </w:r>
      <w:r w:rsidR="00D76ECB" w:rsidRPr="001E63ED">
        <w:rPr>
          <w:rFonts w:eastAsia="Calibri"/>
          <w:sz w:val="28"/>
          <w:szCs w:val="28"/>
        </w:rPr>
        <w:t xml:space="preserve">поселения </w:t>
      </w:r>
      <w:r w:rsidR="00153FB3" w:rsidRPr="001E63ED">
        <w:rPr>
          <w:rFonts w:eastAsia="Calibri"/>
          <w:sz w:val="28"/>
          <w:szCs w:val="28"/>
        </w:rPr>
        <w:t>во исполнение полномочий финансового органа.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3. Составление проекта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бюджета основывается на: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8C5516" w:rsidRPr="001E63ED">
        <w:rPr>
          <w:rFonts w:eastAsia="Calibri"/>
          <w:sz w:val="28"/>
          <w:szCs w:val="28"/>
        </w:rPr>
        <w:t>-</w:t>
      </w:r>
      <w:r w:rsidR="00153FB3" w:rsidRPr="001E63ED">
        <w:rPr>
          <w:sz w:val="28"/>
          <w:szCs w:val="28"/>
        </w:rPr>
        <w:t xml:space="preserve">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</w:t>
      </w:r>
      <w:r w:rsidR="00153FB3" w:rsidRPr="001E63ED">
        <w:rPr>
          <w:rFonts w:eastAsia="Calibri"/>
          <w:sz w:val="28"/>
          <w:szCs w:val="28"/>
        </w:rPr>
        <w:t>;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8C5516" w:rsidRPr="001E63ED">
        <w:rPr>
          <w:rFonts w:eastAsia="Calibri"/>
          <w:sz w:val="28"/>
          <w:szCs w:val="28"/>
        </w:rPr>
        <w:t>-</w:t>
      </w:r>
      <w:r w:rsidR="00153FB3" w:rsidRPr="001E63ED">
        <w:rPr>
          <w:rFonts w:eastAsia="Calibri"/>
          <w:sz w:val="28"/>
          <w:szCs w:val="28"/>
        </w:rPr>
        <w:t xml:space="preserve"> прогнозе социально-экономического развития </w:t>
      </w:r>
      <w:r w:rsidR="008C5516" w:rsidRPr="001E63ED">
        <w:rPr>
          <w:rFonts w:eastAsia="Calibri"/>
          <w:sz w:val="28"/>
          <w:szCs w:val="28"/>
        </w:rPr>
        <w:t>поселения</w:t>
      </w:r>
      <w:r w:rsidR="00153FB3" w:rsidRPr="001E63ED">
        <w:rPr>
          <w:rFonts w:eastAsia="Calibri"/>
          <w:sz w:val="28"/>
          <w:szCs w:val="28"/>
        </w:rPr>
        <w:t>;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8C5516" w:rsidRPr="001E63ED">
        <w:rPr>
          <w:rFonts w:eastAsia="Calibri"/>
          <w:sz w:val="28"/>
          <w:szCs w:val="28"/>
        </w:rPr>
        <w:t>-</w:t>
      </w:r>
      <w:r w:rsidR="00153FB3" w:rsidRPr="001E63ED">
        <w:rPr>
          <w:rFonts w:eastAsia="Calibri"/>
          <w:sz w:val="28"/>
          <w:szCs w:val="28"/>
        </w:rPr>
        <w:t xml:space="preserve"> основных направлениях бюджетной и налоговой политики;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8C5516" w:rsidRPr="001E63ED">
        <w:rPr>
          <w:rFonts w:eastAsia="Calibri"/>
          <w:sz w:val="28"/>
          <w:szCs w:val="28"/>
        </w:rPr>
        <w:t>-</w:t>
      </w:r>
      <w:r w:rsidR="00153FB3" w:rsidRPr="001E63ED">
        <w:rPr>
          <w:sz w:val="28"/>
          <w:szCs w:val="28"/>
        </w:rPr>
        <w:t>муниципальных программах (проектах муниципальных программ, проектах изменений указанных программ)</w:t>
      </w:r>
      <w:r w:rsidR="00153FB3" w:rsidRPr="001E63ED">
        <w:rPr>
          <w:rFonts w:eastAsia="Calibri"/>
          <w:sz w:val="28"/>
          <w:szCs w:val="28"/>
        </w:rPr>
        <w:t>;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8C5516" w:rsidRPr="001E63ED">
        <w:rPr>
          <w:rFonts w:eastAsia="Calibri"/>
          <w:sz w:val="28"/>
          <w:szCs w:val="28"/>
        </w:rPr>
        <w:t>-</w:t>
      </w:r>
      <w:r w:rsidR="00153FB3" w:rsidRPr="001E63ED">
        <w:rPr>
          <w:rFonts w:eastAsia="Calibri"/>
          <w:sz w:val="28"/>
          <w:szCs w:val="28"/>
        </w:rPr>
        <w:t xml:space="preserve"> среднесрочном финансовом плане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поселения.</w:t>
      </w:r>
    </w:p>
    <w:p w:rsidR="00153FB3" w:rsidRPr="001E63ED" w:rsidRDefault="00A613CC" w:rsidP="00A613CC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 xml:space="preserve">Постоянная комиссия и </w:t>
      </w:r>
      <w:r w:rsidR="00153FB3" w:rsidRPr="001E63ED">
        <w:rPr>
          <w:rFonts w:eastAsiaTheme="minorEastAsia"/>
          <w:sz w:val="28"/>
          <w:szCs w:val="28"/>
        </w:rPr>
        <w:t xml:space="preserve">контрольно-счетный орган муниципального образования </w:t>
      </w:r>
      <w:r w:rsidR="00153FB3" w:rsidRPr="001E63ED">
        <w:rPr>
          <w:rFonts w:eastAsia="Calibri"/>
          <w:sz w:val="28"/>
          <w:szCs w:val="28"/>
        </w:rPr>
        <w:t xml:space="preserve">вправе запросить дополнительную информацию по показателям, содержащимся в проекте решения о бюджете </w:t>
      </w:r>
      <w:r w:rsidR="00153FB3" w:rsidRPr="001E63ED">
        <w:rPr>
          <w:rFonts w:eastAsiaTheme="minorEastAsia"/>
          <w:sz w:val="28"/>
          <w:szCs w:val="28"/>
        </w:rPr>
        <w:t xml:space="preserve">на очередной финансовый год </w:t>
      </w:r>
      <w:r w:rsidR="00153FB3" w:rsidRPr="001E63ED">
        <w:rPr>
          <w:rFonts w:eastAsia="Calibri"/>
          <w:sz w:val="28"/>
          <w:szCs w:val="28"/>
        </w:rPr>
        <w:t xml:space="preserve">и во </w:t>
      </w:r>
      <w:r w:rsidR="00153FB3" w:rsidRPr="001E63ED">
        <w:rPr>
          <w:rFonts w:eastAsia="Calibri"/>
          <w:sz w:val="28"/>
          <w:szCs w:val="28"/>
        </w:rPr>
        <w:lastRenderedPageBreak/>
        <w:t>вносимых одновременно с ним документах и материалах в соответствии со статьей 1</w:t>
      </w:r>
      <w:r w:rsidR="00090E98" w:rsidRPr="001E63ED">
        <w:rPr>
          <w:rFonts w:eastAsia="Calibri"/>
          <w:sz w:val="28"/>
          <w:szCs w:val="28"/>
        </w:rPr>
        <w:t>6</w:t>
      </w:r>
      <w:r w:rsidR="00153FB3" w:rsidRPr="001E63ED">
        <w:rPr>
          <w:rFonts w:eastAsia="Calibri"/>
          <w:sz w:val="28"/>
          <w:szCs w:val="28"/>
        </w:rPr>
        <w:t xml:space="preserve"> настоящего Положения.</w:t>
      </w:r>
    </w:p>
    <w:p w:rsidR="00153FB3" w:rsidRPr="001E63ED" w:rsidRDefault="00A613CC" w:rsidP="00CD5B36">
      <w:pPr>
        <w:ind w:firstLine="709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По результатам проведения экспертизы проекта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 xml:space="preserve">бюджета </w:t>
      </w:r>
      <w:r w:rsidR="00153FB3" w:rsidRPr="001E63ED">
        <w:rPr>
          <w:rFonts w:eastAsiaTheme="minorEastAsia"/>
          <w:sz w:val="28"/>
          <w:szCs w:val="28"/>
        </w:rPr>
        <w:t>контрольно-счетный орган муниципального образования</w:t>
      </w:r>
      <w:r w:rsidR="008C5516" w:rsidRPr="001E63ED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 xml:space="preserve">готовит заключение и предоставляет его в Совет депутатов с одновременным направлением заключения в администрацию </w:t>
      </w:r>
      <w:r w:rsidR="00090E98" w:rsidRPr="001E63ED">
        <w:rPr>
          <w:rFonts w:eastAsia="Calibri"/>
          <w:sz w:val="28"/>
          <w:szCs w:val="28"/>
        </w:rPr>
        <w:t xml:space="preserve">МО </w:t>
      </w:r>
      <w:r w:rsidR="00CD5B36" w:rsidRPr="00DB5414">
        <w:rPr>
          <w:b/>
          <w:sz w:val="28"/>
          <w:szCs w:val="28"/>
        </w:rPr>
        <w:t>«</w:t>
      </w:r>
      <w:r w:rsidR="00CD5B36" w:rsidRPr="00DB5414">
        <w:rPr>
          <w:sz w:val="28"/>
          <w:szCs w:val="28"/>
        </w:rPr>
        <w:t>Марфинский сельсовет</w:t>
      </w:r>
      <w:r w:rsidR="00CD5B36" w:rsidRPr="00DB5414">
        <w:rPr>
          <w:b/>
          <w:sz w:val="28"/>
          <w:szCs w:val="28"/>
        </w:rPr>
        <w:t>»</w:t>
      </w:r>
      <w:r w:rsidR="00CD5B36">
        <w:rPr>
          <w:b/>
          <w:sz w:val="28"/>
          <w:szCs w:val="28"/>
        </w:rPr>
        <w:t>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>Статья 1</w:t>
      </w:r>
      <w:r w:rsidR="00090E98" w:rsidRPr="001E63ED">
        <w:rPr>
          <w:rFonts w:eastAsia="Calibri"/>
          <w:b/>
          <w:sz w:val="28"/>
          <w:szCs w:val="28"/>
        </w:rPr>
        <w:t>3</w:t>
      </w:r>
      <w:r w:rsidRPr="001E63ED">
        <w:rPr>
          <w:rFonts w:eastAsia="Calibri"/>
          <w:b/>
          <w:sz w:val="28"/>
          <w:szCs w:val="28"/>
        </w:rPr>
        <w:t>. Внесение проекта решения о</w:t>
      </w:r>
      <w:r w:rsidR="001E66E4">
        <w:rPr>
          <w:rFonts w:eastAsia="Calibri"/>
          <w:b/>
          <w:sz w:val="28"/>
          <w:szCs w:val="28"/>
        </w:rPr>
        <w:t xml:space="preserve"> </w:t>
      </w:r>
      <w:r w:rsidRPr="001E63ED">
        <w:rPr>
          <w:rFonts w:eastAsia="Calibri"/>
          <w:b/>
          <w:sz w:val="28"/>
          <w:szCs w:val="28"/>
        </w:rPr>
        <w:t>бюджете в Совет депутатов</w:t>
      </w:r>
    </w:p>
    <w:p w:rsidR="00153FB3" w:rsidRPr="001E63ED" w:rsidRDefault="008C5516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1</w:t>
      </w:r>
      <w:r w:rsidR="00153FB3" w:rsidRPr="001E63ED">
        <w:rPr>
          <w:rFonts w:eastAsia="Calibri"/>
          <w:sz w:val="28"/>
          <w:szCs w:val="28"/>
        </w:rPr>
        <w:t>. Администрация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вносит на рассмотрение Совета депутатов проект решения о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бюджете на очередной финансовый год</w:t>
      </w:r>
      <w:r w:rsidRPr="001E63ED">
        <w:rPr>
          <w:rFonts w:eastAsia="Calibri"/>
          <w:sz w:val="28"/>
          <w:szCs w:val="28"/>
        </w:rPr>
        <w:t xml:space="preserve"> и плановый период</w:t>
      </w:r>
      <w:r w:rsidR="00153FB3" w:rsidRPr="001E63ED">
        <w:rPr>
          <w:rFonts w:eastAsia="Calibri"/>
          <w:sz w:val="28"/>
          <w:szCs w:val="28"/>
        </w:rPr>
        <w:t xml:space="preserve"> одновременно с документами и материалами в соответствии с Бюджетным кодексом и статьей 1</w:t>
      </w:r>
      <w:r w:rsidR="00090E98" w:rsidRPr="001E63ED">
        <w:rPr>
          <w:rFonts w:eastAsia="Calibri"/>
          <w:sz w:val="28"/>
          <w:szCs w:val="28"/>
        </w:rPr>
        <w:t>4</w:t>
      </w:r>
      <w:r w:rsidR="00153FB3" w:rsidRPr="001E63ED">
        <w:rPr>
          <w:rFonts w:eastAsia="Calibri"/>
          <w:sz w:val="28"/>
          <w:szCs w:val="28"/>
        </w:rPr>
        <w:t xml:space="preserve"> настоящего Положения не позднее 15 ноября текущего года.</w:t>
      </w:r>
    </w:p>
    <w:p w:rsidR="00153FB3" w:rsidRPr="001E63ED" w:rsidRDefault="00153FB3" w:rsidP="00A613CC">
      <w:pPr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2. Одновременно с проектом решения о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бюджете</w:t>
      </w:r>
      <w:r w:rsidR="008C5516" w:rsidRPr="001E63ED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на очередной финансовый год</w:t>
      </w:r>
      <w:r w:rsidR="008C5516" w:rsidRPr="001E63ED">
        <w:rPr>
          <w:rFonts w:eastAsia="Calibri"/>
          <w:sz w:val="28"/>
          <w:szCs w:val="28"/>
        </w:rPr>
        <w:t xml:space="preserve"> и плановый период</w:t>
      </w:r>
      <w:r w:rsidRPr="001E63ED">
        <w:rPr>
          <w:rFonts w:eastAsiaTheme="minorEastAsia"/>
          <w:sz w:val="28"/>
          <w:szCs w:val="28"/>
        </w:rPr>
        <w:t xml:space="preserve"> в Совет депутатов представляются документы и материалы в соответствии со статьей 15 настоящего Положения.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28"/>
          <w:szCs w:val="28"/>
        </w:rPr>
      </w:pPr>
      <w:bookmarkStart w:id="5" w:name="Par231"/>
      <w:bookmarkEnd w:id="5"/>
      <w:r w:rsidRPr="001E63ED">
        <w:rPr>
          <w:rFonts w:eastAsia="Calibri"/>
          <w:b/>
          <w:sz w:val="28"/>
          <w:szCs w:val="28"/>
        </w:rPr>
        <w:tab/>
        <w:t>Статья 1</w:t>
      </w:r>
      <w:r w:rsidR="00090E98" w:rsidRPr="001E63ED">
        <w:rPr>
          <w:rFonts w:eastAsia="Calibri"/>
          <w:b/>
          <w:sz w:val="28"/>
          <w:szCs w:val="28"/>
        </w:rPr>
        <w:t>4</w:t>
      </w:r>
      <w:r w:rsidRPr="001E63ED">
        <w:rPr>
          <w:rFonts w:eastAsia="Calibri"/>
          <w:b/>
          <w:sz w:val="28"/>
          <w:szCs w:val="28"/>
        </w:rPr>
        <w:t>. Состав показателей, утверждаемых решением о</w:t>
      </w:r>
      <w:r w:rsidR="001E66E4">
        <w:rPr>
          <w:rFonts w:eastAsia="Calibri"/>
          <w:b/>
          <w:sz w:val="28"/>
          <w:szCs w:val="28"/>
        </w:rPr>
        <w:t xml:space="preserve"> </w:t>
      </w:r>
      <w:r w:rsidRPr="001E63ED">
        <w:rPr>
          <w:rFonts w:eastAsia="Calibri"/>
          <w:b/>
          <w:sz w:val="28"/>
          <w:szCs w:val="28"/>
        </w:rPr>
        <w:t xml:space="preserve">бюджете 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1. В решении о бюджете должны содержаться основные характеристики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бюджета, к которым относятся общий объем доходов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бюджета, общий объем расходов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бюджета, дефицит (профицит)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бюджета, а также иные показатели, установленные Бюджетным кодексом.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2. Решением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 утверждаются: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1) перечень главных администраторов доходов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бюджета;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2) перечень главных администраторов источников финансирования дефицита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бюджета;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3)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бюджета на очередной финансовый год;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4) ведомственная структура расходов сельского бюджета на очередной финансовый год</w:t>
      </w:r>
      <w:r w:rsidR="006E4CE4" w:rsidRPr="001E63ED">
        <w:rPr>
          <w:rFonts w:eastAsia="Calibri"/>
          <w:sz w:val="28"/>
          <w:szCs w:val="28"/>
        </w:rPr>
        <w:t xml:space="preserve"> и плановый период</w:t>
      </w:r>
      <w:r w:rsidR="00153FB3" w:rsidRPr="001E63ED">
        <w:rPr>
          <w:rFonts w:eastAsia="Calibri"/>
          <w:sz w:val="28"/>
          <w:szCs w:val="28"/>
        </w:rPr>
        <w:t>;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5) общий объем бюджетных ассигнований, направляемых на исполнение публичных нормативных обязательств;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6) источники финансирования дефицита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бюджета;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7)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 поселения;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8) размер резервного фонда администрации сельсовета на очередной финансовый год;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9) объем бюджетных ассигнований муниципального дорожного фонда поселения на очередной финансовый год;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bookmarkStart w:id="6" w:name="Par250"/>
      <w:bookmarkEnd w:id="6"/>
      <w:r>
        <w:rPr>
          <w:rFonts w:eastAsia="Calibri"/>
          <w:sz w:val="28"/>
          <w:szCs w:val="28"/>
        </w:rPr>
        <w:t xml:space="preserve"> </w:t>
      </w:r>
      <w:r w:rsidR="006E4CE4" w:rsidRPr="001E63ED">
        <w:rPr>
          <w:rFonts w:eastAsia="Calibri"/>
          <w:sz w:val="28"/>
          <w:szCs w:val="28"/>
        </w:rPr>
        <w:t>1</w:t>
      </w:r>
      <w:r w:rsidR="00153FB3" w:rsidRPr="001E63ED">
        <w:rPr>
          <w:rFonts w:eastAsia="Calibri"/>
          <w:sz w:val="28"/>
          <w:szCs w:val="28"/>
        </w:rPr>
        <w:t>0) объем расходов на обслуживание муниципального долга в очередном финансовом году;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11) объем безвозмездных поступлений;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12) доходы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 xml:space="preserve">бюджета по группам, подгруппам и статьям классификации </w:t>
      </w:r>
      <w:r w:rsidR="00153FB3" w:rsidRPr="001E63ED">
        <w:rPr>
          <w:rFonts w:eastAsia="Calibri"/>
          <w:sz w:val="28"/>
          <w:szCs w:val="28"/>
        </w:rPr>
        <w:lastRenderedPageBreak/>
        <w:t>доходов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бюджета на очередной финансовый год</w:t>
      </w:r>
      <w:r w:rsidR="00153FB3" w:rsidRPr="001E63ED">
        <w:rPr>
          <w:rFonts w:eastAsia="Calibri"/>
          <w:color w:val="FF0000"/>
          <w:sz w:val="28"/>
          <w:szCs w:val="28"/>
        </w:rPr>
        <w:t>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color w:val="FF0000"/>
          <w:sz w:val="28"/>
          <w:szCs w:val="28"/>
        </w:rPr>
      </w:pPr>
    </w:p>
    <w:p w:rsidR="00153FB3" w:rsidRPr="001E63ED" w:rsidRDefault="00153FB3" w:rsidP="00153FB3">
      <w:pPr>
        <w:ind w:firstLine="709"/>
        <w:contextualSpacing/>
        <w:jc w:val="both"/>
        <w:rPr>
          <w:rFonts w:eastAsiaTheme="minorEastAsia"/>
          <w:b/>
          <w:bCs/>
          <w:sz w:val="28"/>
          <w:szCs w:val="28"/>
        </w:rPr>
      </w:pPr>
      <w:r w:rsidRPr="001E63ED">
        <w:rPr>
          <w:rFonts w:eastAsiaTheme="minorEastAsia"/>
          <w:b/>
          <w:bCs/>
          <w:sz w:val="28"/>
          <w:szCs w:val="28"/>
        </w:rPr>
        <w:t>Статья 1</w:t>
      </w:r>
      <w:r w:rsidR="00090E98" w:rsidRPr="001E63ED">
        <w:rPr>
          <w:rFonts w:eastAsiaTheme="minorEastAsia"/>
          <w:b/>
          <w:bCs/>
          <w:sz w:val="28"/>
          <w:szCs w:val="28"/>
        </w:rPr>
        <w:t>5</w:t>
      </w:r>
      <w:r w:rsidRPr="001E63ED">
        <w:rPr>
          <w:rFonts w:eastAsiaTheme="minorEastAsia"/>
          <w:b/>
          <w:bCs/>
          <w:sz w:val="28"/>
          <w:szCs w:val="28"/>
        </w:rPr>
        <w:t xml:space="preserve">. Резервный фонд администрации </w:t>
      </w:r>
    </w:p>
    <w:p w:rsidR="00153FB3" w:rsidRPr="001E63ED" w:rsidRDefault="00153FB3" w:rsidP="00153FB3">
      <w:pPr>
        <w:ind w:firstLine="426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1. В расходной части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 предусматривается создание резервного фонда администрации сельсовета (далее – резервный фонд).</w:t>
      </w:r>
    </w:p>
    <w:p w:rsidR="00153FB3" w:rsidRPr="001E63ED" w:rsidRDefault="00153FB3" w:rsidP="00153FB3">
      <w:pPr>
        <w:ind w:firstLine="426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2. Размер резервного фонда устанавливается решением о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бюджете и не может превышать 3 процента утвержденного решением о бюджете общего объема расходов.</w:t>
      </w:r>
    </w:p>
    <w:p w:rsidR="00153FB3" w:rsidRPr="001E63ED" w:rsidRDefault="000E28DF" w:rsidP="00153FB3">
      <w:pPr>
        <w:ind w:firstLine="426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3</w:t>
      </w:r>
      <w:r w:rsidR="00153FB3" w:rsidRPr="001E63ED">
        <w:rPr>
          <w:rFonts w:eastAsiaTheme="minorEastAsia"/>
          <w:sz w:val="28"/>
          <w:szCs w:val="28"/>
        </w:rPr>
        <w:t>. Бюджетные ассигнования резервного фонда, предусмотренные в составе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 xml:space="preserve">бюджета, используются по решению администрации </w:t>
      </w:r>
      <w:r w:rsidR="006E4CE4" w:rsidRPr="001E63ED">
        <w:rPr>
          <w:rFonts w:eastAsiaTheme="minorEastAsia"/>
          <w:sz w:val="28"/>
          <w:szCs w:val="28"/>
        </w:rPr>
        <w:t>поселения</w:t>
      </w:r>
      <w:r w:rsidR="00153FB3" w:rsidRPr="001E63ED">
        <w:rPr>
          <w:rFonts w:eastAsiaTheme="minorEastAsia"/>
          <w:sz w:val="28"/>
          <w:szCs w:val="28"/>
        </w:rPr>
        <w:t>.</w:t>
      </w:r>
    </w:p>
    <w:p w:rsidR="00153FB3" w:rsidRPr="001E63ED" w:rsidRDefault="000E28DF" w:rsidP="00153FB3">
      <w:pPr>
        <w:ind w:firstLine="426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4</w:t>
      </w:r>
      <w:r w:rsidR="00153FB3" w:rsidRPr="001E63ED">
        <w:rPr>
          <w:rFonts w:eastAsiaTheme="minorEastAsia"/>
          <w:sz w:val="28"/>
          <w:szCs w:val="28"/>
        </w:rPr>
        <w:t>. Порядок использования бюджетных ассигнований резервного фонда, предусмотренных в составе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 xml:space="preserve">бюджета, устанавливается администрацией </w:t>
      </w:r>
      <w:r w:rsidR="006E4CE4" w:rsidRPr="001E63ED">
        <w:rPr>
          <w:rFonts w:eastAsiaTheme="minorEastAsia"/>
          <w:sz w:val="28"/>
          <w:szCs w:val="28"/>
        </w:rPr>
        <w:t>поселения</w:t>
      </w:r>
      <w:r w:rsidR="00153FB3" w:rsidRPr="001E63ED">
        <w:rPr>
          <w:rFonts w:eastAsiaTheme="minorEastAsia"/>
          <w:sz w:val="28"/>
          <w:szCs w:val="28"/>
        </w:rPr>
        <w:t>.</w:t>
      </w:r>
    </w:p>
    <w:p w:rsidR="00153FB3" w:rsidRPr="001E63ED" w:rsidRDefault="000E28DF" w:rsidP="00153FB3">
      <w:pPr>
        <w:ind w:firstLine="426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5</w:t>
      </w:r>
      <w:r w:rsidR="00153FB3" w:rsidRPr="001E63ED">
        <w:rPr>
          <w:rFonts w:eastAsiaTheme="minorEastAsia"/>
          <w:sz w:val="28"/>
          <w:szCs w:val="28"/>
        </w:rPr>
        <w:t xml:space="preserve">. Отчет об использовании бюджетных ассигнований резервного фонда прилагается к годовому отчету об исполнении </w:t>
      </w:r>
      <w:proofErr w:type="gramStart"/>
      <w:r w:rsidR="00153FB3" w:rsidRPr="001E63ED">
        <w:rPr>
          <w:rFonts w:eastAsiaTheme="minorEastAsia"/>
          <w:sz w:val="28"/>
          <w:szCs w:val="28"/>
        </w:rPr>
        <w:t>о бюджета</w:t>
      </w:r>
      <w:proofErr w:type="gramEnd"/>
      <w:r w:rsidR="00153FB3" w:rsidRPr="001E63ED">
        <w:rPr>
          <w:rFonts w:eastAsiaTheme="minorEastAsia"/>
          <w:sz w:val="28"/>
          <w:szCs w:val="28"/>
        </w:rPr>
        <w:t>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color w:val="FF0000"/>
          <w:sz w:val="28"/>
          <w:szCs w:val="28"/>
        </w:rPr>
      </w:pPr>
    </w:p>
    <w:p w:rsidR="00153FB3" w:rsidRPr="001E63ED" w:rsidRDefault="00153FB3" w:rsidP="006E4CE4">
      <w:pPr>
        <w:widowControl w:val="0"/>
        <w:autoSpaceDE w:val="0"/>
        <w:autoSpaceDN w:val="0"/>
        <w:adjustRightInd w:val="0"/>
        <w:spacing w:line="240" w:lineRule="exact"/>
        <w:jc w:val="both"/>
        <w:outlineLvl w:val="2"/>
        <w:rPr>
          <w:rFonts w:eastAsia="Calibri"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ab/>
        <w:t>Статья 1</w:t>
      </w:r>
      <w:r w:rsidR="00090E98" w:rsidRPr="001E63ED">
        <w:rPr>
          <w:rFonts w:eastAsia="Calibri"/>
          <w:b/>
          <w:sz w:val="28"/>
          <w:szCs w:val="28"/>
        </w:rPr>
        <w:t>6</w:t>
      </w:r>
      <w:r w:rsidRPr="001E63ED">
        <w:rPr>
          <w:rFonts w:eastAsia="Calibri"/>
          <w:b/>
          <w:sz w:val="28"/>
          <w:szCs w:val="28"/>
        </w:rPr>
        <w:t xml:space="preserve">. Документы и материалы, предоставляемые в Совет депутатов одновременно с проектом решения о бюджете 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1. Одновременно с проектом решения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бюджете на очередной финансовый год </w:t>
      </w:r>
      <w:r w:rsidR="006E4CE4" w:rsidRPr="001E63ED">
        <w:rPr>
          <w:rFonts w:eastAsia="Calibri"/>
          <w:sz w:val="28"/>
          <w:szCs w:val="28"/>
        </w:rPr>
        <w:t xml:space="preserve">и плановый период </w:t>
      </w:r>
      <w:r w:rsidRPr="001E63ED">
        <w:rPr>
          <w:rFonts w:eastAsia="Calibri"/>
          <w:sz w:val="28"/>
          <w:szCs w:val="28"/>
        </w:rPr>
        <w:t>представляются в Совет депутатов следующие документы и материалы: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1) предварительные итоги социально-экономического развития </w:t>
      </w:r>
      <w:r w:rsidR="00CD5B36" w:rsidRPr="00DB5414">
        <w:rPr>
          <w:b/>
          <w:sz w:val="28"/>
          <w:szCs w:val="28"/>
        </w:rPr>
        <w:t>«</w:t>
      </w:r>
      <w:r w:rsidR="00CD5B36" w:rsidRPr="00DB5414">
        <w:rPr>
          <w:sz w:val="28"/>
          <w:szCs w:val="28"/>
        </w:rPr>
        <w:t>Марфинский сельсовет</w:t>
      </w:r>
      <w:r w:rsidR="00CD5B36" w:rsidRPr="00DB5414">
        <w:rPr>
          <w:b/>
          <w:sz w:val="28"/>
          <w:szCs w:val="28"/>
        </w:rPr>
        <w:t>»</w:t>
      </w:r>
      <w:r w:rsidRPr="001E63ED">
        <w:rPr>
          <w:rFonts w:eastAsia="Calibri"/>
          <w:sz w:val="28"/>
          <w:szCs w:val="28"/>
        </w:rPr>
        <w:t xml:space="preserve"> за истекший период текущего финансового года и ожидаемые итоги социально-экономического развития </w:t>
      </w:r>
      <w:r w:rsidR="00CD5B36" w:rsidRPr="00DB5414">
        <w:rPr>
          <w:b/>
          <w:sz w:val="28"/>
          <w:szCs w:val="28"/>
        </w:rPr>
        <w:t>«</w:t>
      </w:r>
      <w:r w:rsidR="00CD5B36" w:rsidRPr="00DB5414">
        <w:rPr>
          <w:sz w:val="28"/>
          <w:szCs w:val="28"/>
        </w:rPr>
        <w:t>Марфинский сельсовет</w:t>
      </w:r>
      <w:r w:rsidR="00CD5B36" w:rsidRPr="00DB5414">
        <w:rPr>
          <w:b/>
          <w:sz w:val="28"/>
          <w:szCs w:val="28"/>
        </w:rPr>
        <w:t>»</w:t>
      </w:r>
      <w:r w:rsidR="00CD5B36">
        <w:rPr>
          <w:b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за текущий финансовый год;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2) прогноз социально-экономического развития </w:t>
      </w:r>
      <w:r w:rsidR="00CD5B36" w:rsidRPr="00DB5414">
        <w:rPr>
          <w:b/>
          <w:sz w:val="28"/>
          <w:szCs w:val="28"/>
        </w:rPr>
        <w:t>«</w:t>
      </w:r>
      <w:r w:rsidR="00CD5B36" w:rsidRPr="00DB5414">
        <w:rPr>
          <w:sz w:val="28"/>
          <w:szCs w:val="28"/>
        </w:rPr>
        <w:t>Марфинский сельсовет</w:t>
      </w:r>
      <w:r w:rsidR="00CD5B36" w:rsidRPr="00DB5414">
        <w:rPr>
          <w:b/>
          <w:sz w:val="28"/>
          <w:szCs w:val="28"/>
        </w:rPr>
        <w:t>»</w:t>
      </w:r>
      <w:r w:rsidR="00CD5B36">
        <w:rPr>
          <w:b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на очередной финансовый год и плановый период</w:t>
      </w:r>
      <w:r w:rsidRPr="001E63ED">
        <w:rPr>
          <w:rFonts w:eastAsia="Calibri"/>
          <w:sz w:val="28"/>
          <w:szCs w:val="28"/>
        </w:rPr>
        <w:t>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3) проект среднесрочного финансового плана на очередной финансовый год и плановый период;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4) методики (проекты методик) и расчеты распределения межбюджетных трансфертов;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color w:val="FF0000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5) </w:t>
      </w:r>
      <w:r w:rsidRPr="001E63ED">
        <w:rPr>
          <w:sz w:val="28"/>
          <w:szCs w:val="28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</w:t>
      </w:r>
      <w:r w:rsidRPr="001E63ED">
        <w:rPr>
          <w:rFonts w:eastAsia="Calibri"/>
          <w:color w:val="FF0000"/>
          <w:sz w:val="28"/>
          <w:szCs w:val="28"/>
        </w:rPr>
        <w:t>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6) реестр источников доходов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7) оценка ожидаемого исполнения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на текущий финансовый год;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8) </w:t>
      </w:r>
      <w:r w:rsidRPr="001E63ED">
        <w:rPr>
          <w:sz w:val="28"/>
          <w:szCs w:val="28"/>
        </w:rPr>
        <w:t>паспорта муниципальных программ (проекты изменений в указанные паспорта)</w:t>
      </w:r>
      <w:r w:rsidRPr="001E63ED">
        <w:rPr>
          <w:rFonts w:eastAsia="Calibri"/>
          <w:sz w:val="28"/>
          <w:szCs w:val="28"/>
        </w:rPr>
        <w:t>;</w:t>
      </w:r>
    </w:p>
    <w:p w:rsidR="00153FB3" w:rsidRPr="001E63ED" w:rsidRDefault="00153FB3" w:rsidP="00153FB3">
      <w:pPr>
        <w:autoSpaceDE w:val="0"/>
        <w:autoSpaceDN w:val="0"/>
        <w:adjustRightInd w:val="0"/>
        <w:ind w:firstLine="851"/>
        <w:jc w:val="both"/>
        <w:rPr>
          <w:rFonts w:eastAsia="Calibri"/>
          <w:color w:val="FF0000"/>
          <w:sz w:val="28"/>
          <w:szCs w:val="28"/>
        </w:rPr>
      </w:pPr>
      <w:r w:rsidRPr="001E63ED">
        <w:rPr>
          <w:rFonts w:eastAsia="Calibri"/>
          <w:sz w:val="28"/>
          <w:szCs w:val="28"/>
        </w:rPr>
        <w:t>9) перечень публичных нормативных обязательств, подлежащих исполнению за счет средств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бюджета, и расчеты по ним на очередной финансовый год</w:t>
      </w:r>
      <w:r w:rsidRPr="001E63ED">
        <w:rPr>
          <w:rFonts w:eastAsia="Calibri"/>
          <w:color w:val="FF0000"/>
          <w:sz w:val="28"/>
          <w:szCs w:val="28"/>
        </w:rPr>
        <w:t>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10) пояснительная записка к проекту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содержащая: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а) основные направления бюджетной и налоговой политики </w:t>
      </w:r>
      <w:r w:rsidR="00CD5B36" w:rsidRPr="00DB5414">
        <w:rPr>
          <w:b/>
          <w:sz w:val="28"/>
          <w:szCs w:val="28"/>
        </w:rPr>
        <w:t>«</w:t>
      </w:r>
      <w:r w:rsidR="00CD5B36" w:rsidRPr="00DB5414">
        <w:rPr>
          <w:sz w:val="28"/>
          <w:szCs w:val="28"/>
        </w:rPr>
        <w:t>Марфинский сельсовет</w:t>
      </w:r>
      <w:r w:rsidR="00CD5B36" w:rsidRPr="00DB5414">
        <w:rPr>
          <w:b/>
          <w:sz w:val="28"/>
          <w:szCs w:val="28"/>
        </w:rPr>
        <w:t>»</w:t>
      </w:r>
      <w:r w:rsidR="00A613CC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на очередной финансовый год и плановый период;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б) расчеты по статьям классификации доходов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бюджета и источников </w:t>
      </w:r>
      <w:r w:rsidRPr="001E63ED">
        <w:rPr>
          <w:rFonts w:eastAsia="Calibri"/>
          <w:sz w:val="28"/>
          <w:szCs w:val="28"/>
        </w:rPr>
        <w:lastRenderedPageBreak/>
        <w:t>финансирования дефицита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в) обоснование расходов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по разделам классификации расходов бюджетов;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г) предложения по порядку индексации (повышения) в очередном финансовом году денежного содержания муниципальных служащих </w:t>
      </w:r>
      <w:r w:rsidR="00090E98" w:rsidRPr="001E63ED">
        <w:rPr>
          <w:rFonts w:eastAsia="Calibri"/>
          <w:sz w:val="28"/>
          <w:szCs w:val="28"/>
        </w:rPr>
        <w:t xml:space="preserve">МО </w:t>
      </w:r>
      <w:r w:rsidR="00CD5B36" w:rsidRPr="00DB5414">
        <w:rPr>
          <w:b/>
          <w:sz w:val="28"/>
          <w:szCs w:val="28"/>
        </w:rPr>
        <w:t>«</w:t>
      </w:r>
      <w:r w:rsidR="00CD5B36" w:rsidRPr="00DB5414">
        <w:rPr>
          <w:sz w:val="28"/>
          <w:szCs w:val="28"/>
        </w:rPr>
        <w:t>Марфинский сельсовет</w:t>
      </w:r>
      <w:r w:rsidR="00CD5B36" w:rsidRPr="00DB5414">
        <w:rPr>
          <w:b/>
          <w:sz w:val="28"/>
          <w:szCs w:val="28"/>
        </w:rPr>
        <w:t>»</w:t>
      </w:r>
      <w:r w:rsidRPr="001E63ED">
        <w:rPr>
          <w:rFonts w:eastAsia="Calibri"/>
          <w:sz w:val="28"/>
          <w:szCs w:val="28"/>
        </w:rPr>
        <w:t>, оплаты труда работников муниципальных казенных учреждений и других выплат, производимых за счет средств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д)</w:t>
      </w:r>
      <w:r w:rsidR="00A613CC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распределение бюджетных ассигнований по разделам и подразделам классификации расходов бюджета;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е) заключение Контрольно-счетного отдела на проект решения о бюджете.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11) прогноз основных параметров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2. Проект решения о бюджете на очередной финансовый год</w:t>
      </w:r>
      <w:r w:rsidR="006E4CE4" w:rsidRPr="001E63ED">
        <w:rPr>
          <w:rFonts w:eastAsia="Calibri"/>
          <w:sz w:val="28"/>
          <w:szCs w:val="28"/>
        </w:rPr>
        <w:t xml:space="preserve"> и плановый период</w:t>
      </w:r>
      <w:r w:rsidRPr="001E63ED">
        <w:rPr>
          <w:rFonts w:eastAsia="Calibri"/>
          <w:sz w:val="28"/>
          <w:szCs w:val="28"/>
        </w:rPr>
        <w:t>, а также документы и материалы, предоставляемые одновременно с проектом решения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бюджете, направляются в Совет депутатов на бумажном носителе.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spacing w:line="240" w:lineRule="exact"/>
        <w:ind w:firstLine="851"/>
        <w:jc w:val="both"/>
        <w:outlineLvl w:val="2"/>
        <w:rPr>
          <w:rFonts w:eastAsia="Calibri"/>
          <w:sz w:val="28"/>
          <w:szCs w:val="28"/>
        </w:rPr>
      </w:pPr>
      <w:bookmarkStart w:id="7" w:name="Par78"/>
      <w:bookmarkEnd w:id="7"/>
      <w:r w:rsidRPr="001E63ED">
        <w:rPr>
          <w:rFonts w:eastAsia="Calibri"/>
          <w:b/>
          <w:sz w:val="28"/>
          <w:szCs w:val="28"/>
        </w:rPr>
        <w:t>Статья 1</w:t>
      </w:r>
      <w:r w:rsidR="00090E98" w:rsidRPr="001E63ED">
        <w:rPr>
          <w:rFonts w:eastAsia="Calibri"/>
          <w:b/>
          <w:sz w:val="28"/>
          <w:szCs w:val="28"/>
        </w:rPr>
        <w:t>7</w:t>
      </w:r>
      <w:r w:rsidRPr="001E63ED">
        <w:rPr>
          <w:rFonts w:eastAsia="Calibri"/>
          <w:b/>
          <w:sz w:val="28"/>
          <w:szCs w:val="28"/>
        </w:rPr>
        <w:t>. Принятие к рассмотрению проекта решения о</w:t>
      </w:r>
      <w:r w:rsidR="001E66E4">
        <w:rPr>
          <w:rFonts w:eastAsia="Calibri"/>
          <w:b/>
          <w:sz w:val="28"/>
          <w:szCs w:val="28"/>
        </w:rPr>
        <w:t xml:space="preserve"> </w:t>
      </w:r>
      <w:r w:rsidRPr="001E63ED">
        <w:rPr>
          <w:rFonts w:eastAsia="Calibri"/>
          <w:b/>
          <w:sz w:val="28"/>
          <w:szCs w:val="28"/>
        </w:rPr>
        <w:t>бюджете на очередной финансовый год</w:t>
      </w:r>
      <w:r w:rsidR="006E4CE4" w:rsidRPr="001E63ED">
        <w:rPr>
          <w:rFonts w:eastAsia="Calibri"/>
          <w:b/>
          <w:sz w:val="28"/>
          <w:szCs w:val="28"/>
        </w:rPr>
        <w:t xml:space="preserve"> и плановый период</w:t>
      </w:r>
      <w:r w:rsidRPr="001E63ED">
        <w:rPr>
          <w:rFonts w:eastAsia="Calibri"/>
          <w:b/>
          <w:sz w:val="28"/>
          <w:szCs w:val="28"/>
        </w:rPr>
        <w:t xml:space="preserve"> Советом депутатов</w:t>
      </w:r>
    </w:p>
    <w:p w:rsidR="00153FB3" w:rsidRPr="001E63ED" w:rsidRDefault="00153FB3" w:rsidP="00153FB3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 xml:space="preserve">Глава </w:t>
      </w:r>
      <w:r w:rsidR="006E4CE4" w:rsidRPr="001E63ED">
        <w:rPr>
          <w:rFonts w:eastAsiaTheme="minorEastAsia"/>
          <w:sz w:val="28"/>
          <w:szCs w:val="28"/>
        </w:rPr>
        <w:t xml:space="preserve">поселения </w:t>
      </w:r>
      <w:r w:rsidRPr="001E63ED">
        <w:rPr>
          <w:rFonts w:eastAsiaTheme="minorEastAsia"/>
          <w:sz w:val="28"/>
          <w:szCs w:val="28"/>
        </w:rPr>
        <w:t>вносит на рассмотрение Совета депутатов проект решения о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 xml:space="preserve">бюджете на очередной финансовый год до 15 ноября текущего года. </w:t>
      </w:r>
    </w:p>
    <w:p w:rsidR="00153FB3" w:rsidRPr="001E63ED" w:rsidRDefault="00153FB3" w:rsidP="00153FB3">
      <w:pPr>
        <w:spacing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Проект решения о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бюджете считается внесенным в срок, если он представлен в Совет депутатов до 24 часов 14 ноября текущего года.</w:t>
      </w:r>
    </w:p>
    <w:p w:rsidR="00153FB3" w:rsidRPr="001E63ED" w:rsidRDefault="00153FB3" w:rsidP="00153FB3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В течение одного дня со дня внесения проекта решения о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бюджете на очередной финансовый год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в Совет депутатов, председатель Совета депутатов направляет его в постоянную депутатскую комиссию Совета депутатов</w:t>
      </w:r>
      <w:r w:rsidR="00090E98" w:rsidRPr="001E63ED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 xml:space="preserve">по бюджету, местным налогам и </w:t>
      </w:r>
      <w:proofErr w:type="gramStart"/>
      <w:r w:rsidRPr="001E63ED">
        <w:rPr>
          <w:rFonts w:eastAsiaTheme="minorEastAsia"/>
          <w:sz w:val="28"/>
          <w:szCs w:val="28"/>
        </w:rPr>
        <w:t>собственности</w:t>
      </w:r>
      <w:proofErr w:type="gramEnd"/>
      <w:r w:rsidR="00090E98" w:rsidRPr="001E63ED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и социальным вопросам</w:t>
      </w:r>
      <w:r w:rsidR="00090E98" w:rsidRPr="001E63ED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для подготовки в течение 3 дней заключения о соответствии состава документов и материалов, представленных одновременно с проектом решения о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бюджете, требованиям Бюджетного кодекса Российской Федерации.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На основании заключения комиссии по бюджету, местным налогам и собственности и социальным вопросам</w:t>
      </w:r>
      <w:r w:rsidR="006E4CE4" w:rsidRPr="001E63ED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председатель Совета депутатов принимает решение о том, что проект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 на очередной финансовый год принимается к рассмотрению Совета депутатов либо подлежит возвращению для доработки.</w:t>
      </w:r>
    </w:p>
    <w:p w:rsidR="00153FB3" w:rsidRPr="001E63ED" w:rsidRDefault="00CD5B36" w:rsidP="00153FB3">
      <w:pPr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Доработанный проект решения </w:t>
      </w:r>
      <w:r w:rsidR="00153FB3" w:rsidRPr="001E63ED">
        <w:rPr>
          <w:rFonts w:eastAsiaTheme="minorEastAsia"/>
          <w:sz w:val="28"/>
          <w:szCs w:val="28"/>
        </w:rPr>
        <w:t xml:space="preserve"> должен быть представлен </w:t>
      </w:r>
      <w:r>
        <w:rPr>
          <w:rFonts w:eastAsiaTheme="minorEastAsia"/>
          <w:sz w:val="28"/>
          <w:szCs w:val="28"/>
        </w:rPr>
        <w:t>в Совет депутатов администрации</w:t>
      </w:r>
      <w:r w:rsidR="00153FB3" w:rsidRPr="001E63ED">
        <w:rPr>
          <w:rFonts w:eastAsiaTheme="minorEastAsia"/>
          <w:sz w:val="28"/>
          <w:szCs w:val="28"/>
        </w:rPr>
        <w:t xml:space="preserve"> </w:t>
      </w:r>
      <w:r w:rsidRPr="00DB5414">
        <w:rPr>
          <w:b/>
          <w:sz w:val="28"/>
          <w:szCs w:val="28"/>
        </w:rPr>
        <w:t>«</w:t>
      </w:r>
      <w:r w:rsidRPr="00DB5414">
        <w:rPr>
          <w:sz w:val="28"/>
          <w:szCs w:val="28"/>
        </w:rPr>
        <w:t>Марфинский сельсовет</w:t>
      </w:r>
      <w:r w:rsidRPr="00DB541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в пятидневный срок после его возвращения на доработку и рассмотрен Советом депутатов в порядке, установленном настоящим Положением.</w:t>
      </w:r>
    </w:p>
    <w:p w:rsidR="00153FB3" w:rsidRPr="001E63ED" w:rsidRDefault="00153FB3" w:rsidP="00153FB3">
      <w:pPr>
        <w:ind w:firstLine="720"/>
        <w:contextualSpacing/>
        <w:jc w:val="both"/>
        <w:rPr>
          <w:rFonts w:eastAsia="Calibri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spacing w:line="240" w:lineRule="exact"/>
        <w:jc w:val="both"/>
        <w:outlineLvl w:val="2"/>
        <w:rPr>
          <w:rFonts w:eastAsia="Calibri"/>
          <w:b/>
          <w:sz w:val="28"/>
          <w:szCs w:val="28"/>
        </w:rPr>
      </w:pPr>
      <w:bookmarkStart w:id="8" w:name="Par97"/>
      <w:bookmarkEnd w:id="8"/>
      <w:r w:rsidRPr="001E63ED">
        <w:rPr>
          <w:rFonts w:eastAsia="Calibri"/>
          <w:b/>
          <w:sz w:val="28"/>
          <w:szCs w:val="28"/>
        </w:rPr>
        <w:t>Статья 1</w:t>
      </w:r>
      <w:r w:rsidR="00090E98" w:rsidRPr="001E63ED">
        <w:rPr>
          <w:rFonts w:eastAsia="Calibri"/>
          <w:b/>
          <w:sz w:val="28"/>
          <w:szCs w:val="28"/>
        </w:rPr>
        <w:t>8</w:t>
      </w:r>
      <w:r w:rsidRPr="001E63ED">
        <w:rPr>
          <w:rFonts w:eastAsia="Calibri"/>
          <w:b/>
          <w:sz w:val="28"/>
          <w:szCs w:val="28"/>
        </w:rPr>
        <w:t>. Порядок рассмотрения проекта решения о</w:t>
      </w:r>
      <w:r w:rsidR="001E66E4">
        <w:rPr>
          <w:rFonts w:eastAsia="Calibri"/>
          <w:b/>
          <w:sz w:val="28"/>
          <w:szCs w:val="28"/>
        </w:rPr>
        <w:t xml:space="preserve"> </w:t>
      </w:r>
      <w:r w:rsidRPr="001E63ED">
        <w:rPr>
          <w:rFonts w:eastAsia="Calibri"/>
          <w:b/>
          <w:sz w:val="28"/>
          <w:szCs w:val="28"/>
        </w:rPr>
        <w:t>бюджете и его утверждения Советом депутатов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1. Совет депутатов рассматривает проект решения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 в двух чтениях.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2. При рассмотрении проекта решения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бюджете в первом чтении обсуждается его концепция, прогноз социально-экономического развития </w:t>
      </w:r>
      <w:r w:rsidR="00CD5B36" w:rsidRPr="00DB5414">
        <w:rPr>
          <w:b/>
          <w:sz w:val="28"/>
          <w:szCs w:val="28"/>
        </w:rPr>
        <w:lastRenderedPageBreak/>
        <w:t>«</w:t>
      </w:r>
      <w:r w:rsidR="00CD5B36" w:rsidRPr="00DB5414">
        <w:rPr>
          <w:sz w:val="28"/>
          <w:szCs w:val="28"/>
        </w:rPr>
        <w:t>Марфинский сельсовет</w:t>
      </w:r>
      <w:r w:rsidR="00CD5B36" w:rsidRPr="00DB5414">
        <w:rPr>
          <w:b/>
          <w:sz w:val="28"/>
          <w:szCs w:val="28"/>
        </w:rPr>
        <w:t>»</w:t>
      </w:r>
      <w:r w:rsidR="00CD5B36">
        <w:rPr>
          <w:b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и основные направления бюджетной и налоговой политики </w:t>
      </w:r>
      <w:r w:rsidR="00090E98" w:rsidRPr="001E63ED">
        <w:rPr>
          <w:rFonts w:eastAsia="Calibri"/>
          <w:sz w:val="28"/>
          <w:szCs w:val="28"/>
        </w:rPr>
        <w:t xml:space="preserve">МО </w:t>
      </w:r>
      <w:r w:rsidR="00CD5B36" w:rsidRPr="00DB5414">
        <w:rPr>
          <w:b/>
          <w:sz w:val="28"/>
          <w:szCs w:val="28"/>
        </w:rPr>
        <w:t>«</w:t>
      </w:r>
      <w:r w:rsidR="00CD5B36" w:rsidRPr="00DB5414">
        <w:rPr>
          <w:sz w:val="28"/>
          <w:szCs w:val="28"/>
        </w:rPr>
        <w:t>Марфинский сельсовет</w:t>
      </w:r>
      <w:r w:rsidR="00CD5B36" w:rsidRPr="00DB5414">
        <w:rPr>
          <w:b/>
          <w:sz w:val="28"/>
          <w:szCs w:val="28"/>
        </w:rPr>
        <w:t>»</w:t>
      </w:r>
      <w:r w:rsidRPr="001E63ED">
        <w:rPr>
          <w:rFonts w:eastAsia="Calibri"/>
          <w:sz w:val="28"/>
          <w:szCs w:val="28"/>
        </w:rPr>
        <w:t>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Предметом рассмотрения проекта решения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 в первом чтении является общий объем доходов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бюджета.</w:t>
      </w:r>
    </w:p>
    <w:p w:rsidR="00153FB3" w:rsidRPr="001E63ED" w:rsidRDefault="00153FB3" w:rsidP="00153FB3">
      <w:pPr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3. Совет депутатов рассматривает проект решения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бюджете в первом чтении в течении 14 рабочих дней со дня его внесения Главой </w:t>
      </w:r>
      <w:r w:rsidR="006E4CE4" w:rsidRPr="001E63ED">
        <w:rPr>
          <w:rFonts w:eastAsia="Calibri"/>
          <w:sz w:val="28"/>
          <w:szCs w:val="28"/>
        </w:rPr>
        <w:t>поселения</w:t>
      </w:r>
      <w:r w:rsidRPr="001E63ED">
        <w:rPr>
          <w:rFonts w:eastAsia="Calibri"/>
          <w:sz w:val="28"/>
          <w:szCs w:val="28"/>
        </w:rPr>
        <w:t xml:space="preserve"> в Совет депутатов. 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 4. При рассмотрении проекта решения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 в первом чтении Совет депутатов заслушивает докл</w:t>
      </w:r>
      <w:r w:rsidR="00721F55" w:rsidRPr="001E63ED">
        <w:rPr>
          <w:rFonts w:eastAsia="Calibri"/>
          <w:sz w:val="28"/>
          <w:szCs w:val="28"/>
        </w:rPr>
        <w:t>ад</w:t>
      </w:r>
      <w:r w:rsidR="00721F55" w:rsidRPr="001E63ED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администрации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о прогнозе социально-экономического развития </w:t>
      </w:r>
      <w:r w:rsidR="00CD5B36" w:rsidRPr="00DB5414">
        <w:rPr>
          <w:b/>
          <w:sz w:val="28"/>
          <w:szCs w:val="28"/>
        </w:rPr>
        <w:t>«</w:t>
      </w:r>
      <w:r w:rsidR="00CD5B36" w:rsidRPr="00DB5414">
        <w:rPr>
          <w:sz w:val="28"/>
          <w:szCs w:val="28"/>
        </w:rPr>
        <w:t>Марфинский сельсовет</w:t>
      </w:r>
      <w:r w:rsidR="00CD5B36" w:rsidRPr="00DB5414">
        <w:rPr>
          <w:b/>
          <w:sz w:val="28"/>
          <w:szCs w:val="28"/>
        </w:rPr>
        <w:t>»</w:t>
      </w:r>
      <w:r w:rsidR="00CD5B36">
        <w:rPr>
          <w:b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на очередной финансовый год и плановый период, о проекте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и основных направлениях бюджетной и налоговой политики на очередной финансовый год и плановый период; доклад председателя комисси</w:t>
      </w:r>
      <w:r w:rsidR="00721F55" w:rsidRPr="001E63ED">
        <w:rPr>
          <w:rFonts w:eastAsia="Calibri"/>
          <w:sz w:val="28"/>
          <w:szCs w:val="28"/>
        </w:rPr>
        <w:t xml:space="preserve">и </w:t>
      </w:r>
      <w:r w:rsidRPr="001E63ED">
        <w:rPr>
          <w:rFonts w:eastAsiaTheme="minorEastAsia"/>
          <w:sz w:val="28"/>
          <w:szCs w:val="28"/>
        </w:rPr>
        <w:t xml:space="preserve">по бюджету, местным налогам и </w:t>
      </w:r>
      <w:proofErr w:type="gramStart"/>
      <w:r w:rsidRPr="001E63ED">
        <w:rPr>
          <w:rFonts w:eastAsiaTheme="minorEastAsia"/>
          <w:sz w:val="28"/>
          <w:szCs w:val="28"/>
        </w:rPr>
        <w:t>собственности</w:t>
      </w:r>
      <w:proofErr w:type="gramEnd"/>
      <w:r w:rsidRPr="001E63ED">
        <w:rPr>
          <w:rFonts w:eastAsiaTheme="minorEastAsia"/>
          <w:sz w:val="28"/>
          <w:szCs w:val="28"/>
        </w:rPr>
        <w:t xml:space="preserve"> и социальным вопросам</w:t>
      </w:r>
      <w:r w:rsidRPr="001E63ED">
        <w:rPr>
          <w:rFonts w:eastAsia="Calibri"/>
          <w:sz w:val="28"/>
          <w:szCs w:val="28"/>
        </w:rPr>
        <w:t>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7. Субъекты права правотворческой инициативы направляют свои поправки по показателям проекта решения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бюджете, рассматриваемым в первом чтении, в комиссию </w:t>
      </w:r>
      <w:r w:rsidRPr="001E63ED">
        <w:rPr>
          <w:rFonts w:eastAsiaTheme="minorEastAsia"/>
          <w:sz w:val="28"/>
          <w:szCs w:val="28"/>
        </w:rPr>
        <w:t>по бюджету, местным налогам и собственности и социальным вопросам</w:t>
      </w:r>
      <w:r w:rsidR="00721F55" w:rsidRPr="001E63ED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не позднее</w:t>
      </w:r>
      <w:r w:rsidR="00CD5B36">
        <w:rPr>
          <w:rFonts w:eastAsia="Calibri"/>
          <w:sz w:val="28"/>
          <w:szCs w:val="28"/>
        </w:rPr>
        <w:t>,</w:t>
      </w:r>
      <w:r w:rsidRPr="001E63ED">
        <w:rPr>
          <w:rFonts w:eastAsia="Calibri"/>
          <w:sz w:val="28"/>
          <w:szCs w:val="28"/>
        </w:rPr>
        <w:t xml:space="preserve"> чем за три рабочих дня до его заседания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5. В ходе обсуждения большинством голосов от установленной численности депутатов Совета депутатов принимается одно из следующих решений: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- "принять сельский бюджет в первом чтении". При этом считаются утвержденными документы и показатели, являющиеся предметом первого чтения, устанавливается предельный срок внесения письменных поправок ко второму чтению и назначается дата рассмотрения проекта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во втором чтении;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-"отклонить проект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бюджета с возвращением его администрации </w:t>
      </w:r>
      <w:r w:rsidR="00CD5B36" w:rsidRPr="00DB5414">
        <w:rPr>
          <w:b/>
          <w:sz w:val="28"/>
          <w:szCs w:val="28"/>
        </w:rPr>
        <w:t>«</w:t>
      </w:r>
      <w:r w:rsidR="00CD5B36" w:rsidRPr="00DB5414">
        <w:rPr>
          <w:sz w:val="28"/>
          <w:szCs w:val="28"/>
        </w:rPr>
        <w:t>Марфинский сельсовет</w:t>
      </w:r>
      <w:r w:rsidR="00CD5B36" w:rsidRPr="00DB5414">
        <w:rPr>
          <w:b/>
          <w:sz w:val="28"/>
          <w:szCs w:val="28"/>
        </w:rPr>
        <w:t>»</w:t>
      </w:r>
      <w:r w:rsidRPr="001E63ED">
        <w:rPr>
          <w:rFonts w:eastAsia="Calibri"/>
          <w:sz w:val="28"/>
          <w:szCs w:val="28"/>
        </w:rPr>
        <w:t>". При этом устанавливается срок для представления нового варианта проекта бюджета. Новый вариант проекта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направляется в Совет депутатов и рассматривается в порядке, установленном настоящим Положением.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6. Возвращение отклоненного проекта решения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бюджете осуществляется один раз. </w:t>
      </w:r>
    </w:p>
    <w:p w:rsidR="00153FB3" w:rsidRPr="001E63ED" w:rsidRDefault="00153FB3" w:rsidP="00153FB3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7. При принятии в первом чтении проекта решения о сельском бюджете, Совет депутатов не имеет права в последующем изменять показатели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 xml:space="preserve">бюджета, рассматриваемые в первом чтении, если на эти изменения отсутствует положительное заключение главы. 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>Статья 1</w:t>
      </w:r>
      <w:r w:rsidR="00090E98" w:rsidRPr="001E63ED">
        <w:rPr>
          <w:rFonts w:eastAsia="Calibri"/>
          <w:b/>
          <w:sz w:val="28"/>
          <w:szCs w:val="28"/>
        </w:rPr>
        <w:t>9</w:t>
      </w:r>
      <w:r w:rsidRPr="001E63ED">
        <w:rPr>
          <w:rFonts w:eastAsia="Calibri"/>
          <w:b/>
          <w:sz w:val="28"/>
          <w:szCs w:val="28"/>
        </w:rPr>
        <w:t xml:space="preserve">. </w:t>
      </w:r>
      <w:r w:rsidRPr="001E63ED">
        <w:rPr>
          <w:rFonts w:eastAsiaTheme="minorEastAsia"/>
          <w:b/>
          <w:sz w:val="28"/>
          <w:szCs w:val="28"/>
        </w:rPr>
        <w:t>Порядок работы согласительной комиссии в случае отклонения</w:t>
      </w:r>
      <w:r w:rsidR="001E66E4">
        <w:rPr>
          <w:rFonts w:eastAsiaTheme="minorEastAsia"/>
          <w:b/>
          <w:sz w:val="28"/>
          <w:szCs w:val="28"/>
        </w:rPr>
        <w:t xml:space="preserve"> </w:t>
      </w:r>
      <w:r w:rsidRPr="001E63ED">
        <w:rPr>
          <w:rFonts w:eastAsiaTheme="minorEastAsia"/>
          <w:b/>
          <w:sz w:val="28"/>
          <w:szCs w:val="28"/>
        </w:rPr>
        <w:t>Советом народных депутатов в первом чтении проекта решения о</w:t>
      </w:r>
      <w:r w:rsidR="001E66E4">
        <w:rPr>
          <w:rFonts w:eastAsiaTheme="minorEastAsia"/>
          <w:b/>
          <w:sz w:val="28"/>
          <w:szCs w:val="28"/>
        </w:rPr>
        <w:t xml:space="preserve"> </w:t>
      </w:r>
      <w:r w:rsidRPr="001E63ED">
        <w:rPr>
          <w:rFonts w:eastAsiaTheme="minorEastAsia"/>
          <w:b/>
          <w:sz w:val="28"/>
          <w:szCs w:val="28"/>
        </w:rPr>
        <w:t>бюджете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В случае повторного отклонения проекта решения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 на очередной финансовый год</w:t>
      </w:r>
      <w:r w:rsidR="00721F55" w:rsidRPr="001E63ED">
        <w:rPr>
          <w:rFonts w:eastAsia="Calibri"/>
          <w:sz w:val="28"/>
          <w:szCs w:val="28"/>
        </w:rPr>
        <w:t xml:space="preserve"> и плановый период</w:t>
      </w:r>
      <w:r w:rsidRPr="001E63ED">
        <w:rPr>
          <w:rFonts w:eastAsia="Calibri"/>
          <w:sz w:val="28"/>
          <w:szCs w:val="28"/>
        </w:rPr>
        <w:t>, Совет депутатов вправе принять решение о создании соответствующей согласительной комиссии, сформированной на паритетных началах из депутатов Совета депутатов и представителей администрации. Согласительная комиссия рассматривает спорные вопросы в период между первым и вторым чтением проекта решения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бюджете в </w:t>
      </w:r>
      <w:r w:rsidRPr="001E63ED">
        <w:rPr>
          <w:rFonts w:eastAsia="Calibri"/>
          <w:sz w:val="28"/>
          <w:szCs w:val="28"/>
        </w:rPr>
        <w:lastRenderedPageBreak/>
        <w:t>соответствии с регламентом, утвержденным председателем Совета депутатов и в течение 5 рабочих дней вносит корректировки в проект решения, прилагаемые документы и материалы до полного устранения разногласий по предмету первого чтения.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Решение согласительной комиссии считается принятым, если за него проголосовало большинство присутствующих на заседании согласительной комиссии представителей с каждой стороны.</w:t>
      </w:r>
    </w:p>
    <w:p w:rsidR="00153FB3" w:rsidRPr="001E63ED" w:rsidRDefault="00153FB3" w:rsidP="00153FB3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Члены согласительной комиссии, не согласные с решением, вправе высказать особое мнение, которое приобщается к решению согласительной комиссии.</w:t>
      </w:r>
    </w:p>
    <w:p w:rsidR="00153FB3" w:rsidRPr="001E63ED" w:rsidRDefault="00153FB3" w:rsidP="00153FB3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По окончании работы, согласительная комиссия вносит на рассмотрение Совета депутатов:</w:t>
      </w:r>
    </w:p>
    <w:p w:rsidR="00153FB3" w:rsidRPr="001E63ED" w:rsidRDefault="00153FB3" w:rsidP="00153FB3">
      <w:pPr>
        <w:ind w:firstLine="708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1) разработанный вариант показателей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бюджета;</w:t>
      </w:r>
    </w:p>
    <w:p w:rsidR="00153FB3" w:rsidRPr="001E63ED" w:rsidRDefault="00153FB3" w:rsidP="00153FB3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2) позиции, по которым члены согласительной комиссии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не выработали согласованного решения.</w:t>
      </w:r>
    </w:p>
    <w:p w:rsidR="00153FB3" w:rsidRPr="001E63ED" w:rsidRDefault="00153FB3" w:rsidP="00153FB3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При утверждении проекта решения о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бюджете в первом чтении по итогам работы согласительной комиссии, Совет депутатов не имеет права изменять показатели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бюджета, рассматриваемые в первом чтении, если на эти изменения отсутствует положительное заключение согласительной комиссии.</w:t>
      </w:r>
    </w:p>
    <w:p w:rsidR="00153FB3" w:rsidRPr="001E63ED" w:rsidRDefault="00153FB3" w:rsidP="00153FB3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Если Совет депутатов не принимает в первом чтении проект решения о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бюджете по итогам работы согласительной комиссии, указанный проект муниципального правового акта считается повторно отклоненным в первом чтении.</w:t>
      </w:r>
    </w:p>
    <w:p w:rsidR="00153FB3" w:rsidRPr="001E63ED" w:rsidRDefault="00153FB3" w:rsidP="00153FB3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При повторном отклонении в первом чтении проекта решения о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бюджете Совет депутатов не имеет права повторно направить указанный проект в согласительную комиссию.</w:t>
      </w:r>
    </w:p>
    <w:p w:rsidR="00153FB3" w:rsidRPr="001E63ED" w:rsidRDefault="00153FB3" w:rsidP="00153FB3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Повторно отклоненный в первом чтении проект решения о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 xml:space="preserve">бюджете дальнейшему рассмотрению не подлежит и возвращается главе </w:t>
      </w:r>
      <w:r w:rsidR="00721F55" w:rsidRPr="001E63ED">
        <w:rPr>
          <w:rFonts w:eastAsiaTheme="minorEastAsia"/>
          <w:sz w:val="28"/>
          <w:szCs w:val="28"/>
        </w:rPr>
        <w:t>администрации</w:t>
      </w:r>
      <w:r w:rsidRPr="001E63ED">
        <w:rPr>
          <w:rFonts w:eastAsiaTheme="minorEastAsia"/>
          <w:sz w:val="28"/>
          <w:szCs w:val="28"/>
        </w:rPr>
        <w:t xml:space="preserve"> с приложением копии решения Совета депутатов об отклонении проекта решения о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бюджете.</w:t>
      </w:r>
    </w:p>
    <w:p w:rsidR="00153FB3" w:rsidRPr="001E63ED" w:rsidRDefault="00153FB3" w:rsidP="00153FB3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rFonts w:eastAsiaTheme="minorEastAsia"/>
          <w:b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 xml:space="preserve">Статья </w:t>
      </w:r>
      <w:r w:rsidR="00D82751" w:rsidRPr="001E63ED">
        <w:rPr>
          <w:rFonts w:eastAsia="Calibri"/>
          <w:b/>
          <w:sz w:val="28"/>
          <w:szCs w:val="28"/>
        </w:rPr>
        <w:t>20</w:t>
      </w:r>
      <w:r w:rsidRPr="001E63ED">
        <w:rPr>
          <w:rFonts w:eastAsia="Calibri"/>
          <w:b/>
          <w:sz w:val="28"/>
          <w:szCs w:val="28"/>
        </w:rPr>
        <w:t xml:space="preserve">. </w:t>
      </w:r>
      <w:r w:rsidRPr="001E63ED">
        <w:rPr>
          <w:rFonts w:eastAsiaTheme="minorEastAsia"/>
          <w:b/>
          <w:sz w:val="28"/>
          <w:szCs w:val="28"/>
        </w:rPr>
        <w:t>Возвращение проекта решения о</w:t>
      </w:r>
      <w:r w:rsidR="001E66E4">
        <w:rPr>
          <w:rFonts w:eastAsiaTheme="minorEastAsia"/>
          <w:b/>
          <w:sz w:val="28"/>
          <w:szCs w:val="28"/>
        </w:rPr>
        <w:t xml:space="preserve"> </w:t>
      </w:r>
      <w:r w:rsidRPr="001E63ED">
        <w:rPr>
          <w:rFonts w:eastAsiaTheme="minorEastAsia"/>
          <w:b/>
          <w:sz w:val="28"/>
          <w:szCs w:val="28"/>
        </w:rPr>
        <w:t xml:space="preserve">бюджете главе </w:t>
      </w:r>
      <w:r w:rsidR="00721F55" w:rsidRPr="001E63ED">
        <w:rPr>
          <w:rFonts w:eastAsiaTheme="minorEastAsia"/>
          <w:b/>
          <w:sz w:val="28"/>
          <w:szCs w:val="28"/>
        </w:rPr>
        <w:t>администрации</w:t>
      </w:r>
      <w:r w:rsidRPr="001E63ED">
        <w:rPr>
          <w:rFonts w:eastAsiaTheme="minorEastAsia"/>
          <w:b/>
          <w:sz w:val="28"/>
          <w:szCs w:val="28"/>
        </w:rPr>
        <w:t xml:space="preserve"> в случае его отклонения в первом чтении Советом депутатов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>1. В случае отклонения сельским Советом в первом чтении проекта решения о</w:t>
      </w:r>
      <w:r w:rsidR="001E66E4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>бюджете</w:t>
      </w:r>
      <w:r w:rsidR="00721F55" w:rsidRPr="001E63ED">
        <w:rPr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на очередной финансовый год</w:t>
      </w:r>
      <w:r w:rsidR="00721F55" w:rsidRPr="001E63ED">
        <w:rPr>
          <w:rFonts w:eastAsia="Calibri"/>
          <w:sz w:val="28"/>
          <w:szCs w:val="28"/>
        </w:rPr>
        <w:t xml:space="preserve"> и плановый период</w:t>
      </w:r>
      <w:r w:rsidRPr="001E63ED">
        <w:rPr>
          <w:sz w:val="28"/>
          <w:szCs w:val="28"/>
        </w:rPr>
        <w:t xml:space="preserve"> и его возвращения главе </w:t>
      </w:r>
      <w:r w:rsidR="00721F55" w:rsidRPr="001E63ED">
        <w:rPr>
          <w:sz w:val="28"/>
          <w:szCs w:val="28"/>
        </w:rPr>
        <w:t>администрации</w:t>
      </w:r>
      <w:r w:rsidRPr="001E63ED">
        <w:rPr>
          <w:sz w:val="28"/>
          <w:szCs w:val="28"/>
        </w:rPr>
        <w:t>, указанный проект муниципального правового акта подлежит доработке и внесению на рассмотрение</w:t>
      </w:r>
      <w:r w:rsidR="001E66E4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 xml:space="preserve">Совета повторно в первом чтении в течение 5 дней. 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>2. При повторном внесении указанного проекта</w:t>
      </w:r>
      <w:r w:rsidR="001E66E4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>Совет</w:t>
      </w:r>
      <w:r w:rsidR="001E66E4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>рассматривает его в первом чтении в течение 10 дней.</w:t>
      </w:r>
    </w:p>
    <w:p w:rsidR="00153FB3" w:rsidRPr="001E63ED" w:rsidRDefault="00153FB3" w:rsidP="00153FB3">
      <w:pPr>
        <w:jc w:val="both"/>
        <w:rPr>
          <w:rFonts w:eastAsiaTheme="minorEastAsia"/>
          <w:sz w:val="28"/>
          <w:szCs w:val="28"/>
        </w:rPr>
      </w:pPr>
      <w:bookmarkStart w:id="9" w:name="sub_522"/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>Статья 2</w:t>
      </w:r>
      <w:r w:rsidR="00D82751" w:rsidRPr="001E63ED">
        <w:rPr>
          <w:rFonts w:eastAsia="Calibri"/>
          <w:b/>
          <w:sz w:val="28"/>
          <w:szCs w:val="28"/>
        </w:rPr>
        <w:t>1</w:t>
      </w:r>
      <w:r w:rsidRPr="001E63ED">
        <w:rPr>
          <w:rFonts w:eastAsia="Calibri"/>
          <w:b/>
          <w:sz w:val="28"/>
          <w:szCs w:val="28"/>
        </w:rPr>
        <w:t xml:space="preserve">. </w:t>
      </w:r>
      <w:r w:rsidRPr="001E63ED">
        <w:rPr>
          <w:b/>
          <w:bCs/>
          <w:sz w:val="28"/>
          <w:szCs w:val="28"/>
        </w:rPr>
        <w:t>Рассмотрение во втором чтении проекта решения о бюджете</w:t>
      </w:r>
    </w:p>
    <w:bookmarkEnd w:id="9"/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1. Во втором чтении проект решения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 на очередной финансовый год рассматривается Советом депутатов в срок до 25 декабря текущего года.</w:t>
      </w:r>
      <w:r w:rsidR="001E66E4">
        <w:rPr>
          <w:rFonts w:eastAsia="Calibri"/>
          <w:sz w:val="28"/>
          <w:szCs w:val="28"/>
        </w:rPr>
        <w:t xml:space="preserve"> 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2. Предметом рассмотрения проекта решения о бюджете во втором чтении </w:t>
      </w:r>
      <w:r w:rsidRPr="001E63ED">
        <w:rPr>
          <w:rFonts w:eastAsia="Calibri"/>
          <w:sz w:val="28"/>
          <w:szCs w:val="28"/>
        </w:rPr>
        <w:lastRenderedPageBreak/>
        <w:t>являются следующие показатели и характеристики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бюджета: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1) перечень главных администраторов доходов, закрепляемые за ними виды (подвиды) доходов бюджета;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2) перечень главных администраторов источников финансирования дефицита сельского бюджета, закрепляемые за ними источники финансирования дефицита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3)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на очередной финансовый год;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4) ведомственная структура расходов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на очередной финансовый год;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5) общий объем бюджетных ассигнований, направляемых на исполнение публичных нормативных обязательств на очередной финансовый год;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6)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7) источники финансирования дефицита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на очередной финансовый год;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8) </w:t>
      </w:r>
      <w:r w:rsidRPr="001E63ED">
        <w:rPr>
          <w:rFonts w:eastAsiaTheme="minorEastAsia"/>
          <w:sz w:val="28"/>
          <w:szCs w:val="28"/>
        </w:rPr>
        <w:t>верхний предел муниципального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 xml:space="preserve">долга и (или) верхний предел муниципального внешнего долга </w:t>
      </w:r>
      <w:r w:rsidR="00CD5B36" w:rsidRPr="00DB5414">
        <w:rPr>
          <w:b/>
          <w:sz w:val="28"/>
          <w:szCs w:val="28"/>
        </w:rPr>
        <w:t>«</w:t>
      </w:r>
      <w:r w:rsidR="00CD5B36" w:rsidRPr="00DB5414">
        <w:rPr>
          <w:sz w:val="28"/>
          <w:szCs w:val="28"/>
        </w:rPr>
        <w:t>Марфинский сельсовет</w:t>
      </w:r>
      <w:r w:rsidR="00CD5B36" w:rsidRPr="00DB5414">
        <w:rPr>
          <w:b/>
          <w:sz w:val="28"/>
          <w:szCs w:val="28"/>
        </w:rPr>
        <w:t>»</w:t>
      </w:r>
      <w:r w:rsidR="00887369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по состоянию на 1 января года, следующего за очередным финансовым годом</w:t>
      </w:r>
      <w:r w:rsidRPr="001E63ED">
        <w:rPr>
          <w:rFonts w:eastAsia="Calibri"/>
          <w:sz w:val="28"/>
          <w:szCs w:val="28"/>
        </w:rPr>
        <w:t>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9) размер резервного фонда поселения на очередной финансовый год;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10) распределение межбюджетных трансфертов бюджету </w:t>
      </w:r>
      <w:r w:rsidR="00D82751" w:rsidRPr="001E63ED">
        <w:rPr>
          <w:rFonts w:eastAsia="Calibri"/>
          <w:sz w:val="28"/>
          <w:szCs w:val="28"/>
        </w:rPr>
        <w:t>Володарского</w:t>
      </w:r>
      <w:r w:rsidR="00721F55" w:rsidRPr="001E63ED">
        <w:rPr>
          <w:rFonts w:eastAsia="Calibri"/>
          <w:sz w:val="28"/>
          <w:szCs w:val="28"/>
        </w:rPr>
        <w:t xml:space="preserve"> района</w:t>
      </w:r>
      <w:r w:rsidRPr="001E63ED">
        <w:rPr>
          <w:rFonts w:eastAsia="Calibri"/>
          <w:sz w:val="28"/>
          <w:szCs w:val="28"/>
        </w:rPr>
        <w:t xml:space="preserve"> на очередной финансовый год;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11) объем бюджетных ассигнований муниципального дорожного фонда поселения на очередной финансовый год;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12) доходы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по группам, подгруппам и статьям классификации доходов бюджета на очередной финансовый год.</w:t>
      </w:r>
    </w:p>
    <w:p w:rsidR="00153FB3" w:rsidRPr="001E63ED" w:rsidRDefault="00153FB3" w:rsidP="00153FB3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Для рассмотрения во втором чтении проект решения о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бюджете выносится на голосование в целом.</w:t>
      </w:r>
    </w:p>
    <w:p w:rsidR="00153FB3" w:rsidRPr="001E63ED" w:rsidRDefault="00153FB3" w:rsidP="00153FB3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При рассмотрении проекта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 во втором чтении принимаются поправки субъектов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права нормотворческой</w:t>
      </w:r>
      <w:r w:rsidR="00721F55" w:rsidRPr="001E63ED">
        <w:rPr>
          <w:rFonts w:eastAsiaTheme="minorEastAsia"/>
          <w:sz w:val="28"/>
          <w:szCs w:val="28"/>
        </w:rPr>
        <w:t xml:space="preserve"> ини</w:t>
      </w:r>
      <w:r w:rsidRPr="001E63ED">
        <w:rPr>
          <w:rFonts w:eastAsiaTheme="minorEastAsia"/>
          <w:sz w:val="28"/>
          <w:szCs w:val="28"/>
        </w:rPr>
        <w:t>циативы, имеющие заключение ответственной комиссии.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3. Принятое Советом депутатов решение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бюджете в течение 5 дней направляется Главе </w:t>
      </w:r>
      <w:r w:rsidR="00721F55" w:rsidRPr="001E63ED">
        <w:rPr>
          <w:rFonts w:eastAsia="Calibri"/>
          <w:sz w:val="28"/>
          <w:szCs w:val="28"/>
        </w:rPr>
        <w:t>поселения</w:t>
      </w:r>
      <w:r w:rsidRPr="001E63ED">
        <w:rPr>
          <w:rFonts w:eastAsia="Calibri"/>
          <w:sz w:val="28"/>
          <w:szCs w:val="28"/>
        </w:rPr>
        <w:t xml:space="preserve"> для подписания и обнародования.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4. Решение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</w:t>
      </w:r>
      <w:r w:rsidR="00953E77" w:rsidRPr="001E63ED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должно быть рассмотрено, утверждено Советом депутатов, подписано Главой </w:t>
      </w:r>
      <w:r w:rsidR="00953E77" w:rsidRPr="001E63ED">
        <w:rPr>
          <w:rFonts w:eastAsia="Calibri"/>
          <w:sz w:val="28"/>
          <w:szCs w:val="28"/>
        </w:rPr>
        <w:t>поселения</w:t>
      </w:r>
      <w:r w:rsidRPr="001E63ED">
        <w:rPr>
          <w:rFonts w:eastAsia="Calibri"/>
          <w:sz w:val="28"/>
          <w:szCs w:val="28"/>
        </w:rPr>
        <w:t xml:space="preserve"> и обнародовано до начала очередного финансового года.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Решение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 вступает в силу с 1 января и действует до 31 декабря очередного финансового года, если иное не предусмотрено Бюджетным кодексом или решением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бюджете.</w:t>
      </w:r>
      <w:bookmarkStart w:id="10" w:name="Par101"/>
      <w:bookmarkStart w:id="11" w:name="Par107"/>
      <w:bookmarkStart w:id="12" w:name="Par129"/>
      <w:bookmarkStart w:id="13" w:name="Par135"/>
      <w:bookmarkStart w:id="14" w:name="Par148"/>
      <w:bookmarkStart w:id="15" w:name="sub_53"/>
      <w:bookmarkEnd w:id="10"/>
      <w:bookmarkEnd w:id="11"/>
      <w:bookmarkEnd w:id="12"/>
      <w:bookmarkEnd w:id="13"/>
      <w:bookmarkEnd w:id="14"/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bookmarkStart w:id="16" w:name="sub_5341"/>
      <w:bookmarkEnd w:id="15"/>
      <w:r w:rsidRPr="001E63ED">
        <w:rPr>
          <w:b/>
          <w:bCs/>
          <w:sz w:val="28"/>
          <w:szCs w:val="28"/>
        </w:rPr>
        <w:t>Статья 2</w:t>
      </w:r>
      <w:r w:rsidR="00D82751" w:rsidRPr="001E63ED">
        <w:rPr>
          <w:b/>
          <w:bCs/>
          <w:sz w:val="28"/>
          <w:szCs w:val="28"/>
        </w:rPr>
        <w:t>2</w:t>
      </w:r>
      <w:r w:rsidRPr="001E63ED">
        <w:rPr>
          <w:b/>
          <w:bCs/>
          <w:sz w:val="28"/>
          <w:szCs w:val="28"/>
        </w:rPr>
        <w:t>. Порядок работы согласительной комиссии в случае отклонения</w:t>
      </w:r>
      <w:r w:rsidR="001E66E4">
        <w:rPr>
          <w:b/>
          <w:bCs/>
          <w:sz w:val="28"/>
          <w:szCs w:val="28"/>
        </w:rPr>
        <w:t xml:space="preserve"> </w:t>
      </w:r>
      <w:r w:rsidRPr="001E63ED">
        <w:rPr>
          <w:b/>
          <w:bCs/>
          <w:sz w:val="28"/>
          <w:szCs w:val="28"/>
        </w:rPr>
        <w:t>Советом во втором чтении проекта решения о</w:t>
      </w:r>
      <w:r w:rsidR="001E66E4">
        <w:rPr>
          <w:b/>
          <w:bCs/>
          <w:sz w:val="28"/>
          <w:szCs w:val="28"/>
        </w:rPr>
        <w:t xml:space="preserve"> </w:t>
      </w:r>
      <w:r w:rsidRPr="001E63ED">
        <w:rPr>
          <w:b/>
          <w:bCs/>
          <w:sz w:val="28"/>
          <w:szCs w:val="28"/>
        </w:rPr>
        <w:t>бюджете</w:t>
      </w:r>
    </w:p>
    <w:p w:rsidR="00153FB3" w:rsidRPr="001E63ED" w:rsidRDefault="00A613CC" w:rsidP="00953E77">
      <w:pPr>
        <w:spacing w:line="276" w:lineRule="auto"/>
        <w:jc w:val="both"/>
        <w:rPr>
          <w:rFonts w:eastAsiaTheme="minorEastAsia"/>
          <w:sz w:val="28"/>
          <w:szCs w:val="28"/>
        </w:rPr>
      </w:pPr>
      <w:bookmarkStart w:id="17" w:name="sub_534"/>
      <w:r>
        <w:rPr>
          <w:rFonts w:eastAsiaTheme="minorEastAsia"/>
          <w:sz w:val="28"/>
          <w:szCs w:val="28"/>
        </w:rPr>
        <w:lastRenderedPageBreak/>
        <w:t xml:space="preserve"> </w:t>
      </w:r>
      <w:r w:rsidR="00953E77" w:rsidRPr="001E63ED">
        <w:rPr>
          <w:rFonts w:eastAsiaTheme="minorEastAsia"/>
          <w:sz w:val="28"/>
          <w:szCs w:val="28"/>
        </w:rPr>
        <w:t xml:space="preserve">1. </w:t>
      </w:r>
      <w:r w:rsidR="00153FB3" w:rsidRPr="001E63ED">
        <w:rPr>
          <w:rFonts w:eastAsiaTheme="minorEastAsia"/>
          <w:sz w:val="28"/>
          <w:szCs w:val="28"/>
        </w:rPr>
        <w:t>В случае отклонения во втором чтении проекта решения о бюджете</w:t>
      </w:r>
      <w:r w:rsidR="00953E77" w:rsidRPr="001E63ED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на очередной финансовый год</w:t>
      </w:r>
      <w:r w:rsidR="00153FB3" w:rsidRPr="001E63ED">
        <w:rPr>
          <w:rFonts w:eastAsiaTheme="minorEastAsia"/>
          <w:sz w:val="28"/>
          <w:szCs w:val="28"/>
        </w:rPr>
        <w:t xml:space="preserve"> Советом депутатов, указанный проект передается для преодоления возникших разногласий в согласительную комиссию.</w:t>
      </w:r>
      <w:bookmarkEnd w:id="17"/>
    </w:p>
    <w:p w:rsidR="00153FB3" w:rsidRPr="001E63ED" w:rsidRDefault="00A613CC" w:rsidP="00953E77">
      <w:pPr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953E77" w:rsidRPr="001E63ED">
        <w:rPr>
          <w:rFonts w:eastAsiaTheme="minorEastAsia"/>
          <w:sz w:val="28"/>
          <w:szCs w:val="28"/>
        </w:rPr>
        <w:t>2.</w:t>
      </w:r>
      <w:r w:rsidR="00153FB3" w:rsidRPr="001E63ED">
        <w:rPr>
          <w:rFonts w:eastAsiaTheme="minorEastAsia"/>
          <w:sz w:val="28"/>
          <w:szCs w:val="28"/>
        </w:rPr>
        <w:t>Согласительная комиссия в течение 5 дней разрабатывает вариант показателей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бюджета, которые являются предметом рассмотрения указанного проекта муниципального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правового акта во втором чтении.</w:t>
      </w:r>
    </w:p>
    <w:p w:rsidR="00153FB3" w:rsidRPr="001E63ED" w:rsidRDefault="00A613CC" w:rsidP="00953E77">
      <w:pPr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953E77" w:rsidRPr="001E63ED">
        <w:rPr>
          <w:rFonts w:eastAsiaTheme="minorEastAsia"/>
          <w:sz w:val="28"/>
          <w:szCs w:val="28"/>
        </w:rPr>
        <w:t>3.</w:t>
      </w:r>
      <w:r w:rsidR="00153FB3" w:rsidRPr="001E63ED">
        <w:rPr>
          <w:rFonts w:eastAsiaTheme="minorEastAsia"/>
          <w:sz w:val="28"/>
          <w:szCs w:val="28"/>
        </w:rPr>
        <w:t>Решение согласительной комиссии принимается большинством голосов ее членов. Члены согласительной комиссии, не согласные с решением, вправе высказать особое мнение, которое приобщается к решению согласительной комиссии.</w:t>
      </w:r>
    </w:p>
    <w:p w:rsidR="00153FB3" w:rsidRPr="001E63ED" w:rsidRDefault="00A613CC" w:rsidP="00953E77">
      <w:pPr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953E77" w:rsidRPr="001E63ED">
        <w:rPr>
          <w:rFonts w:eastAsiaTheme="minorEastAsia"/>
          <w:sz w:val="28"/>
          <w:szCs w:val="28"/>
        </w:rPr>
        <w:t>4.</w:t>
      </w:r>
      <w:r w:rsidR="00153FB3" w:rsidRPr="001E63ED">
        <w:rPr>
          <w:rFonts w:eastAsiaTheme="minorEastAsia"/>
          <w:sz w:val="28"/>
          <w:szCs w:val="28"/>
        </w:rPr>
        <w:t>По окончании работы согласительная комиссия вносит на рассмотрение Совета депутатов:</w:t>
      </w:r>
    </w:p>
    <w:p w:rsidR="00153FB3" w:rsidRPr="001E63ED" w:rsidRDefault="00153FB3" w:rsidP="00153FB3">
      <w:pPr>
        <w:ind w:firstLine="708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1) разработанный вариант показателей бюджета;</w:t>
      </w:r>
    </w:p>
    <w:p w:rsidR="00153FB3" w:rsidRPr="001E63ED" w:rsidRDefault="00153FB3" w:rsidP="00153FB3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2)позиции, по которым члены согласительной комиссии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не выработали согласованного решения.</w:t>
      </w:r>
    </w:p>
    <w:p w:rsidR="00153FB3" w:rsidRPr="001E63ED" w:rsidRDefault="00A613CC" w:rsidP="00953E77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953E77" w:rsidRPr="001E63ED">
        <w:rPr>
          <w:rFonts w:eastAsiaTheme="minorEastAsia"/>
          <w:sz w:val="28"/>
          <w:szCs w:val="28"/>
        </w:rPr>
        <w:t>5.</w:t>
      </w:r>
      <w:r w:rsidR="00153FB3" w:rsidRPr="001E63ED">
        <w:rPr>
          <w:rFonts w:eastAsiaTheme="minorEastAsia"/>
          <w:sz w:val="28"/>
          <w:szCs w:val="28"/>
        </w:rPr>
        <w:t>При утверждении проекта решения о бюджете во втором чтении по итогам работы согласительной комиссии Совет депутатов не имеет права изменять показатели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бюджета, рассматриваемые во втором чтении, если на эти изменения отсутствует положительное заключение согласительной комиссии.</w:t>
      </w:r>
    </w:p>
    <w:bookmarkEnd w:id="16"/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 w:rsidRPr="001E63ED">
        <w:rPr>
          <w:b/>
          <w:bCs/>
          <w:sz w:val="28"/>
          <w:szCs w:val="28"/>
        </w:rPr>
        <w:t>Статья</w:t>
      </w:r>
      <w:r w:rsidR="001E66E4">
        <w:rPr>
          <w:b/>
          <w:bCs/>
          <w:sz w:val="28"/>
          <w:szCs w:val="28"/>
        </w:rPr>
        <w:t xml:space="preserve"> </w:t>
      </w:r>
      <w:r w:rsidRPr="001E63ED">
        <w:rPr>
          <w:b/>
          <w:bCs/>
          <w:sz w:val="28"/>
          <w:szCs w:val="28"/>
        </w:rPr>
        <w:t>2</w:t>
      </w:r>
      <w:r w:rsidR="00D82751" w:rsidRPr="001E63ED">
        <w:rPr>
          <w:b/>
          <w:bCs/>
          <w:sz w:val="28"/>
          <w:szCs w:val="28"/>
        </w:rPr>
        <w:t>3</w:t>
      </w:r>
      <w:r w:rsidRPr="001E63ED">
        <w:rPr>
          <w:b/>
          <w:bCs/>
          <w:sz w:val="28"/>
          <w:szCs w:val="28"/>
        </w:rPr>
        <w:t xml:space="preserve">. </w:t>
      </w:r>
      <w:r w:rsidRPr="001E63ED">
        <w:rPr>
          <w:rFonts w:eastAsia="Calibri"/>
          <w:b/>
          <w:sz w:val="28"/>
          <w:szCs w:val="28"/>
          <w:lang w:eastAsia="en-US"/>
        </w:rPr>
        <w:t>Временное управление</w:t>
      </w:r>
      <w:r w:rsidR="001E66E4">
        <w:rPr>
          <w:rFonts w:eastAsia="Calibri"/>
          <w:b/>
          <w:sz w:val="28"/>
          <w:szCs w:val="28"/>
          <w:lang w:eastAsia="en-US"/>
        </w:rPr>
        <w:t xml:space="preserve"> </w:t>
      </w:r>
      <w:r w:rsidRPr="001E63ED">
        <w:rPr>
          <w:rFonts w:eastAsia="Calibri"/>
          <w:b/>
          <w:sz w:val="28"/>
          <w:szCs w:val="28"/>
          <w:lang w:eastAsia="en-US"/>
        </w:rPr>
        <w:t xml:space="preserve">бюджетом 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8" w:name="Par314"/>
      <w:bookmarkEnd w:id="18"/>
      <w:r w:rsidRPr="001E63ED">
        <w:rPr>
          <w:rFonts w:eastAsia="Calibri"/>
          <w:sz w:val="28"/>
          <w:szCs w:val="28"/>
        </w:rPr>
        <w:t>1. В случае, если решение о бюджете на очередной финансовый год</w:t>
      </w:r>
      <w:r w:rsidR="00953E77" w:rsidRPr="001E63ED">
        <w:rPr>
          <w:rFonts w:eastAsia="Calibri"/>
          <w:sz w:val="28"/>
          <w:szCs w:val="28"/>
        </w:rPr>
        <w:t xml:space="preserve"> и плановый период</w:t>
      </w:r>
      <w:r w:rsidRPr="001E63ED">
        <w:rPr>
          <w:rFonts w:eastAsia="Calibri"/>
          <w:sz w:val="28"/>
          <w:szCs w:val="28"/>
        </w:rPr>
        <w:t xml:space="preserve"> не вступило в силу </w:t>
      </w:r>
      <w:r w:rsidRPr="001E63ED">
        <w:rPr>
          <w:sz w:val="28"/>
          <w:szCs w:val="28"/>
        </w:rPr>
        <w:t xml:space="preserve">через три месяца после начала финансового года, </w:t>
      </w:r>
      <w:r w:rsidRPr="001E63ED">
        <w:rPr>
          <w:rFonts w:eastAsia="Calibri"/>
          <w:sz w:val="28"/>
          <w:szCs w:val="28"/>
        </w:rPr>
        <w:t xml:space="preserve">администрация, как орган, осуществляющий полномочия финансового </w:t>
      </w:r>
      <w:r w:rsidR="00887369" w:rsidRPr="001E63ED">
        <w:rPr>
          <w:rFonts w:eastAsia="Calibri"/>
          <w:sz w:val="28"/>
          <w:szCs w:val="28"/>
        </w:rPr>
        <w:t>органа</w:t>
      </w:r>
      <w:r w:rsidR="00887369" w:rsidRPr="001E63ED">
        <w:rPr>
          <w:rFonts w:eastAsia="Calibri"/>
          <w:i/>
          <w:sz w:val="28"/>
          <w:szCs w:val="28"/>
        </w:rPr>
        <w:t>,</w:t>
      </w:r>
      <w:r w:rsidR="00887369" w:rsidRPr="001E63ED">
        <w:rPr>
          <w:sz w:val="28"/>
          <w:szCs w:val="28"/>
        </w:rPr>
        <w:t xml:space="preserve"> организует</w:t>
      </w:r>
      <w:r w:rsidRPr="001E63ED">
        <w:rPr>
          <w:sz w:val="28"/>
          <w:szCs w:val="28"/>
        </w:rPr>
        <w:t xml:space="preserve"> исполнение бюджета с соблюдением следующих условий: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1.1. ежемесячно доводит до главных распорядителей бюджетных средств: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-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- иные показатели, определяемые решением о сельском бюджете, применяются в размерах (нормативах) и порядке, которые были установлены решением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 на отчетный финансовый год;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i/>
          <w:sz w:val="28"/>
          <w:szCs w:val="28"/>
        </w:rPr>
        <w:t xml:space="preserve">- </w:t>
      </w:r>
      <w:r w:rsidRPr="001E63ED">
        <w:rPr>
          <w:rFonts w:eastAsia="Calibri"/>
          <w:sz w:val="28"/>
          <w:szCs w:val="28"/>
        </w:rPr>
        <w:t>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b/>
          <w:sz w:val="28"/>
          <w:szCs w:val="28"/>
          <w:lang w:eastAsia="en-US"/>
        </w:rPr>
      </w:pPr>
      <w:r w:rsidRPr="001E63ED">
        <w:rPr>
          <w:rFonts w:eastAsia="Calibri"/>
          <w:b/>
          <w:sz w:val="28"/>
          <w:szCs w:val="28"/>
          <w:lang w:eastAsia="en-US"/>
        </w:rPr>
        <w:t>Статья 2</w:t>
      </w:r>
      <w:r w:rsidR="00D82751" w:rsidRPr="001E63ED">
        <w:rPr>
          <w:rFonts w:eastAsia="Calibri"/>
          <w:b/>
          <w:sz w:val="28"/>
          <w:szCs w:val="28"/>
          <w:lang w:eastAsia="en-US"/>
        </w:rPr>
        <w:t>4</w:t>
      </w:r>
      <w:r w:rsidRPr="001E63ED">
        <w:rPr>
          <w:rFonts w:eastAsia="Calibri"/>
          <w:b/>
          <w:sz w:val="28"/>
          <w:szCs w:val="28"/>
          <w:lang w:eastAsia="en-US"/>
        </w:rPr>
        <w:t>. Внесение изменений в решение о</w:t>
      </w:r>
      <w:r w:rsidR="001E66E4">
        <w:rPr>
          <w:rFonts w:eastAsia="Calibri"/>
          <w:b/>
          <w:sz w:val="28"/>
          <w:szCs w:val="28"/>
          <w:lang w:eastAsia="en-US"/>
        </w:rPr>
        <w:t xml:space="preserve"> </w:t>
      </w:r>
      <w:r w:rsidRPr="001E63ED">
        <w:rPr>
          <w:rFonts w:eastAsia="Calibri"/>
          <w:b/>
          <w:sz w:val="28"/>
          <w:szCs w:val="28"/>
          <w:lang w:eastAsia="en-US"/>
        </w:rPr>
        <w:t xml:space="preserve">бюджете по окончании периода временного управления бюджетом 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1. Если решение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 вступает в силу после начала текущего финансового года и исполнение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до дня вступления в силу указанного решения осуществляется в соответствии с</w:t>
      </w:r>
      <w:r w:rsidR="00A613CC">
        <w:rPr>
          <w:rFonts w:eastAsia="Calibri"/>
          <w:sz w:val="28"/>
          <w:szCs w:val="28"/>
        </w:rPr>
        <w:t xml:space="preserve">о статьей </w:t>
      </w:r>
      <w:r w:rsidRPr="001E63ED">
        <w:rPr>
          <w:rFonts w:eastAsia="Calibri"/>
          <w:sz w:val="28"/>
          <w:szCs w:val="28"/>
        </w:rPr>
        <w:t>2</w:t>
      </w:r>
      <w:r w:rsidR="00A613CC">
        <w:rPr>
          <w:rFonts w:eastAsia="Calibri"/>
          <w:sz w:val="28"/>
          <w:szCs w:val="28"/>
        </w:rPr>
        <w:t>3</w:t>
      </w:r>
      <w:r w:rsidRPr="001E63ED">
        <w:rPr>
          <w:rFonts w:eastAsia="Calibri"/>
          <w:sz w:val="28"/>
          <w:szCs w:val="28"/>
        </w:rPr>
        <w:t xml:space="preserve"> настоящего Положения, в течение одного месяца со дня вступления в силу указанного решения администрация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представляет на </w:t>
      </w:r>
      <w:r w:rsidR="00953E77" w:rsidRPr="001E63ED">
        <w:rPr>
          <w:rFonts w:eastAsia="Calibri"/>
          <w:sz w:val="28"/>
          <w:szCs w:val="28"/>
        </w:rPr>
        <w:t>ра</w:t>
      </w:r>
      <w:r w:rsidRPr="001E63ED">
        <w:rPr>
          <w:rFonts w:eastAsia="Calibri"/>
          <w:sz w:val="28"/>
          <w:szCs w:val="28"/>
        </w:rPr>
        <w:t xml:space="preserve">ссмотрение и утверждение Совета депутатов </w:t>
      </w:r>
      <w:r w:rsidRPr="001E63ED">
        <w:rPr>
          <w:rFonts w:eastAsia="Calibri"/>
          <w:sz w:val="28"/>
          <w:szCs w:val="28"/>
        </w:rPr>
        <w:lastRenderedPageBreak/>
        <w:t>проект решения о внесении изменений в решение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бюджете, уточняющего показатели бюджета с учетом исполнения бюджета за период временного управления бюджетом. 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2.Указанный проект решения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 рассматривается и утверждается Советом депутатов в срок, не превышающий 15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дней со дня его представления.</w:t>
      </w:r>
    </w:p>
    <w:p w:rsidR="00153FB3" w:rsidRPr="001E63ED" w:rsidRDefault="00153FB3" w:rsidP="00153FB3">
      <w:pPr>
        <w:rPr>
          <w:rFonts w:eastAsiaTheme="minorEastAsia"/>
          <w:b/>
          <w:bCs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b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>Глава 5. ВНЕСЕНИЕ ИЗМЕНЕНИЙ В РЕШЕНИЕ О</w:t>
      </w:r>
      <w:r w:rsidR="001E66E4">
        <w:rPr>
          <w:rFonts w:eastAsia="Calibri"/>
          <w:b/>
          <w:sz w:val="28"/>
          <w:szCs w:val="28"/>
        </w:rPr>
        <w:t xml:space="preserve"> </w:t>
      </w:r>
      <w:r w:rsidRPr="001E63ED">
        <w:rPr>
          <w:rFonts w:eastAsia="Calibri"/>
          <w:b/>
          <w:sz w:val="28"/>
          <w:szCs w:val="28"/>
        </w:rPr>
        <w:t xml:space="preserve">БЮДЖЕТЕ 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both"/>
        <w:outlineLvl w:val="2"/>
        <w:rPr>
          <w:rFonts w:eastAsia="Calibri"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ab/>
        <w:t>Статья 2</w:t>
      </w:r>
      <w:r w:rsidR="00D82751" w:rsidRPr="001E63ED">
        <w:rPr>
          <w:rFonts w:eastAsia="Calibri"/>
          <w:b/>
          <w:sz w:val="28"/>
          <w:szCs w:val="28"/>
        </w:rPr>
        <w:t>5</w:t>
      </w:r>
      <w:r w:rsidRPr="001E63ED">
        <w:rPr>
          <w:rFonts w:eastAsia="Calibri"/>
          <w:b/>
          <w:sz w:val="28"/>
          <w:szCs w:val="28"/>
        </w:rPr>
        <w:t>. Внесение изменений в решение о</w:t>
      </w:r>
      <w:r w:rsidR="001E66E4">
        <w:rPr>
          <w:rFonts w:eastAsia="Calibri"/>
          <w:b/>
          <w:sz w:val="28"/>
          <w:szCs w:val="28"/>
        </w:rPr>
        <w:t xml:space="preserve"> </w:t>
      </w:r>
      <w:r w:rsidRPr="001E63ED">
        <w:rPr>
          <w:rFonts w:eastAsia="Calibri"/>
          <w:b/>
          <w:sz w:val="28"/>
          <w:szCs w:val="28"/>
        </w:rPr>
        <w:t xml:space="preserve">бюджете 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1. </w:t>
      </w:r>
      <w:proofErr w:type="gramStart"/>
      <w:r w:rsidRPr="001E63ED">
        <w:rPr>
          <w:rFonts w:eastAsia="Calibri"/>
          <w:sz w:val="28"/>
          <w:szCs w:val="28"/>
        </w:rPr>
        <w:t>Администрация ,</w:t>
      </w:r>
      <w:proofErr w:type="gramEnd"/>
      <w:r w:rsidRPr="001E63ED">
        <w:rPr>
          <w:rFonts w:eastAsia="Calibri"/>
          <w:sz w:val="28"/>
          <w:szCs w:val="28"/>
        </w:rPr>
        <w:t xml:space="preserve"> как орган, осуществляющий полномочия финансового органа, разрабатывает и представляет главе </w:t>
      </w:r>
      <w:r w:rsidR="00953E77" w:rsidRPr="001E63ED">
        <w:rPr>
          <w:rFonts w:eastAsia="Calibri"/>
          <w:sz w:val="28"/>
          <w:szCs w:val="28"/>
        </w:rPr>
        <w:t>поселения</w:t>
      </w:r>
      <w:r w:rsidRPr="001E63ED">
        <w:rPr>
          <w:rFonts w:eastAsia="Calibri"/>
          <w:sz w:val="28"/>
          <w:szCs w:val="28"/>
        </w:rPr>
        <w:t xml:space="preserve"> для внесения в Совет депутатов проект решения о внесении изменений в решение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 на текущий финансовый год по всем вопросам, являющимся предметом правового регулирования решения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бюджете, в том числе в части, изменяющей основные характеристики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</w:t>
      </w:r>
      <w:r w:rsidR="00953E77" w:rsidRPr="001E63ED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и распределение бюджетных ассигнований по кодам классификаций расходов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бюджета.</w:t>
      </w:r>
    </w:p>
    <w:p w:rsidR="00153FB3" w:rsidRPr="001E63ED" w:rsidRDefault="00153FB3" w:rsidP="00153FB3">
      <w:pPr>
        <w:widowControl w:val="0"/>
        <w:tabs>
          <w:tab w:val="center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>2. Проекты решений о внесении изменений</w:t>
      </w:r>
      <w:r w:rsidR="001E66E4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>в решение о</w:t>
      </w:r>
      <w:r w:rsidR="001E66E4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>бюджете на текущий финансовый год могут вноситься в части, изменяющей основные характеристики (общий объем доходов, общий объем расходов, дефицит (профицит) бюджета и ведомственную структуру расходов</w:t>
      </w:r>
      <w:r w:rsidR="001E66E4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>бюджета в текущем финансовом году, при наличии</w:t>
      </w:r>
      <w:r w:rsidR="001E66E4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>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153FB3" w:rsidRPr="001E63ED" w:rsidRDefault="00153FB3" w:rsidP="00153FB3">
      <w:pPr>
        <w:widowControl w:val="0"/>
        <w:tabs>
          <w:tab w:val="center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 xml:space="preserve"> К проекту решения о внесении изменений в решение о</w:t>
      </w:r>
      <w:r w:rsidR="001E66E4">
        <w:rPr>
          <w:sz w:val="28"/>
          <w:szCs w:val="28"/>
        </w:rPr>
        <w:t xml:space="preserve"> </w:t>
      </w:r>
      <w:r w:rsidRPr="001E63ED">
        <w:rPr>
          <w:sz w:val="28"/>
          <w:szCs w:val="28"/>
        </w:rPr>
        <w:t>бюджете на текущий финансовый год представляется пояснительная записка с обоснованием предлагаемых изменений.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3. Совет депутатов рассматривает указанный проект решения в течение 10 дней после его внесения в Совет депутатов в одном чтении.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4. В течение суток со дня внесения проекта решения о внесении изменений в решение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 на текущий финансовый год председатель Совета депутатов направляет его в контрольно-счетный орган муниципального образования для подготовки заключения на него.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Контрольно-счетный орган муниципального образования представляет заключение на проект решения о внесении изменений в решение о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бюджете поселения в Совет депутатов с одновременным представлением заключения в администрацию</w:t>
      </w:r>
      <w:r w:rsidR="00CD5B36">
        <w:rPr>
          <w:rFonts w:eastAsia="Calibri"/>
          <w:sz w:val="28"/>
          <w:szCs w:val="28"/>
        </w:rPr>
        <w:t>,</w:t>
      </w:r>
      <w:r w:rsidRPr="001E63ED">
        <w:rPr>
          <w:rFonts w:eastAsia="Calibri"/>
          <w:sz w:val="28"/>
          <w:szCs w:val="28"/>
        </w:rPr>
        <w:t xml:space="preserve"> а в течение пяти дней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со дня получения проекта решения.</w:t>
      </w:r>
    </w:p>
    <w:p w:rsidR="00153FB3" w:rsidRPr="001E63ED" w:rsidRDefault="00A613CC" w:rsidP="00953E7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953E77" w:rsidRPr="001E63ED">
        <w:rPr>
          <w:rFonts w:eastAsia="Calibri"/>
          <w:sz w:val="28"/>
          <w:szCs w:val="28"/>
        </w:rPr>
        <w:t>1.</w:t>
      </w:r>
      <w:r w:rsidR="00153FB3" w:rsidRPr="001E63ED">
        <w:rPr>
          <w:rFonts w:eastAsia="Calibri"/>
          <w:sz w:val="28"/>
          <w:szCs w:val="28"/>
        </w:rPr>
        <w:t>При рассмотрении указанного проекта решения заслушивается доклад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администрации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об изменении основных параметров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бюджета, обсуждается общий объем доходов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бюджета и распределение бюджетных ассигнований по кодам классификации расходов бюджетов, а также соответствующие изменения в иные приложения решения о</w:t>
      </w:r>
      <w:r w:rsidR="001E66E4"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бюджете на текущий финансовый год.</w:t>
      </w:r>
    </w:p>
    <w:p w:rsidR="00153FB3" w:rsidRPr="001E63ED" w:rsidRDefault="00A613CC" w:rsidP="00953E77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953E77" w:rsidRPr="001E63ED">
        <w:rPr>
          <w:rFonts w:eastAsia="Calibri"/>
          <w:sz w:val="28"/>
          <w:szCs w:val="28"/>
        </w:rPr>
        <w:t>2.</w:t>
      </w:r>
      <w:r w:rsidR="00153FB3" w:rsidRPr="001E63ED">
        <w:rPr>
          <w:rFonts w:eastAsia="Calibri"/>
          <w:sz w:val="28"/>
          <w:szCs w:val="28"/>
        </w:rPr>
        <w:t>При рассмотрении указанный проект решения сразу выносится на голосование в целом.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outlineLvl w:val="1"/>
        <w:rPr>
          <w:rFonts w:eastAsia="Calibri"/>
          <w:b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lastRenderedPageBreak/>
        <w:t xml:space="preserve">Глава 6. ИСПОЛНЕНИЕ БЮДЖЕТА 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</w:p>
    <w:p w:rsidR="00153FB3" w:rsidRPr="001E63ED" w:rsidRDefault="00153FB3" w:rsidP="00153FB3">
      <w:pPr>
        <w:ind w:firstLine="426"/>
        <w:jc w:val="both"/>
        <w:rPr>
          <w:rFonts w:eastAsiaTheme="minorEastAsia"/>
          <w:b/>
          <w:bCs/>
          <w:sz w:val="28"/>
          <w:szCs w:val="28"/>
        </w:rPr>
      </w:pPr>
      <w:r w:rsidRPr="001E63ED">
        <w:rPr>
          <w:rFonts w:eastAsiaTheme="minorEastAsia"/>
          <w:b/>
          <w:bCs/>
          <w:sz w:val="28"/>
          <w:szCs w:val="28"/>
        </w:rPr>
        <w:t>Статья 2</w:t>
      </w:r>
      <w:r w:rsidR="00D82751" w:rsidRPr="001E63ED">
        <w:rPr>
          <w:rFonts w:eastAsiaTheme="minorEastAsia"/>
          <w:b/>
          <w:bCs/>
          <w:sz w:val="28"/>
          <w:szCs w:val="28"/>
        </w:rPr>
        <w:t>6</w:t>
      </w:r>
      <w:r w:rsidRPr="001E63ED">
        <w:rPr>
          <w:rFonts w:eastAsiaTheme="minorEastAsia"/>
          <w:b/>
          <w:bCs/>
          <w:sz w:val="28"/>
          <w:szCs w:val="28"/>
        </w:rPr>
        <w:t>. Основы исполнения</w:t>
      </w:r>
      <w:r w:rsidR="001E66E4">
        <w:rPr>
          <w:rFonts w:eastAsiaTheme="minorEastAsia"/>
          <w:b/>
          <w:bCs/>
          <w:sz w:val="28"/>
          <w:szCs w:val="28"/>
        </w:rPr>
        <w:t xml:space="preserve"> </w:t>
      </w:r>
      <w:r w:rsidRPr="001E63ED">
        <w:rPr>
          <w:rFonts w:eastAsiaTheme="minorEastAsia"/>
          <w:b/>
          <w:bCs/>
          <w:sz w:val="28"/>
          <w:szCs w:val="28"/>
        </w:rPr>
        <w:t xml:space="preserve">бюджета </w:t>
      </w:r>
    </w:p>
    <w:p w:rsidR="00153FB3" w:rsidRPr="001E63ED" w:rsidRDefault="00153FB3" w:rsidP="00153FB3">
      <w:pPr>
        <w:ind w:firstLine="426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1. Исполнение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 xml:space="preserve">бюджета обеспечивается администрацией </w:t>
      </w:r>
      <w:r w:rsidR="00CD5B36" w:rsidRPr="00DB5414">
        <w:rPr>
          <w:b/>
          <w:sz w:val="28"/>
          <w:szCs w:val="28"/>
        </w:rPr>
        <w:t>«</w:t>
      </w:r>
      <w:r w:rsidR="00CD5B36" w:rsidRPr="00DB5414">
        <w:rPr>
          <w:sz w:val="28"/>
          <w:szCs w:val="28"/>
        </w:rPr>
        <w:t>Марфинский сельсовет</w:t>
      </w:r>
      <w:r w:rsidR="00CD5B36" w:rsidRPr="00DB5414">
        <w:rPr>
          <w:b/>
          <w:sz w:val="28"/>
          <w:szCs w:val="28"/>
        </w:rPr>
        <w:t>»</w:t>
      </w:r>
      <w:r w:rsidR="00A613CC">
        <w:rPr>
          <w:rFonts w:eastAsiaTheme="minorEastAsia"/>
          <w:sz w:val="28"/>
          <w:szCs w:val="28"/>
        </w:rPr>
        <w:t xml:space="preserve"> </w:t>
      </w:r>
      <w:r w:rsidR="00D82751" w:rsidRPr="001E63ED">
        <w:rPr>
          <w:rFonts w:eastAsiaTheme="minorEastAsia"/>
          <w:sz w:val="28"/>
          <w:szCs w:val="28"/>
        </w:rPr>
        <w:t>Володарского</w:t>
      </w:r>
      <w:r w:rsidR="00953E77" w:rsidRPr="001E63ED">
        <w:rPr>
          <w:rFonts w:eastAsiaTheme="minorEastAsia"/>
          <w:sz w:val="28"/>
          <w:szCs w:val="28"/>
        </w:rPr>
        <w:t xml:space="preserve"> района </w:t>
      </w:r>
      <w:r w:rsidR="00D82751" w:rsidRPr="001E63ED">
        <w:rPr>
          <w:rFonts w:eastAsiaTheme="minorEastAsia"/>
          <w:sz w:val="28"/>
          <w:szCs w:val="28"/>
        </w:rPr>
        <w:t>Астраханской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области.</w:t>
      </w:r>
    </w:p>
    <w:p w:rsidR="00153FB3" w:rsidRPr="001E63ED" w:rsidRDefault="00153FB3" w:rsidP="00153FB3">
      <w:pPr>
        <w:ind w:firstLine="426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Организация исполнения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 может осуществляться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 xml:space="preserve">финансовым управлением администрации </w:t>
      </w:r>
      <w:r w:rsidR="00D82751" w:rsidRPr="001E63ED">
        <w:rPr>
          <w:rFonts w:eastAsiaTheme="minorEastAsia"/>
          <w:sz w:val="28"/>
          <w:szCs w:val="28"/>
        </w:rPr>
        <w:t>Володарского</w:t>
      </w:r>
      <w:r w:rsidR="00B60B18" w:rsidRPr="001E63ED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 xml:space="preserve">района, в соответствии с заключенным соглашением о передаче полномочий. Исполнение бюджета </w:t>
      </w:r>
      <w:r w:rsidRPr="001E63ED">
        <w:rPr>
          <w:rFonts w:eastAsiaTheme="minorEastAsia"/>
          <w:spacing w:val="-1"/>
          <w:sz w:val="28"/>
          <w:szCs w:val="28"/>
        </w:rPr>
        <w:t xml:space="preserve">организуется на основе сводной бюджетной росписи и кассового плана. </w:t>
      </w:r>
    </w:p>
    <w:p w:rsidR="00153FB3" w:rsidRPr="001E63ED" w:rsidRDefault="00153FB3" w:rsidP="00153FB3">
      <w:pPr>
        <w:ind w:firstLine="426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 xml:space="preserve">2. </w:t>
      </w:r>
      <w:r w:rsidR="00B60B18" w:rsidRPr="001E63ED">
        <w:rPr>
          <w:rFonts w:eastAsiaTheme="minorEastAsia"/>
          <w:sz w:val="28"/>
          <w:szCs w:val="28"/>
        </w:rPr>
        <w:t>Б</w:t>
      </w:r>
      <w:r w:rsidRPr="001E63ED">
        <w:rPr>
          <w:rFonts w:eastAsiaTheme="minorEastAsia"/>
          <w:sz w:val="28"/>
          <w:szCs w:val="28"/>
        </w:rPr>
        <w:t>юджет исполняется на основе единства кассы и подведомственности расходов.</w:t>
      </w:r>
    </w:p>
    <w:p w:rsidR="00153FB3" w:rsidRPr="001E63ED" w:rsidRDefault="00153FB3" w:rsidP="00153FB3">
      <w:pPr>
        <w:ind w:firstLine="426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 xml:space="preserve">3. Кассовое обслуживание исполнения бюджета осуществляется Управлением Федерального казначейства по </w:t>
      </w:r>
      <w:r w:rsidR="00D82751" w:rsidRPr="001E63ED">
        <w:rPr>
          <w:rFonts w:eastAsiaTheme="minorEastAsia"/>
          <w:sz w:val="28"/>
          <w:szCs w:val="28"/>
        </w:rPr>
        <w:t>Астраханской</w:t>
      </w:r>
      <w:r w:rsidRPr="001E63ED">
        <w:rPr>
          <w:rFonts w:eastAsiaTheme="minorEastAsia"/>
          <w:sz w:val="28"/>
          <w:szCs w:val="28"/>
        </w:rPr>
        <w:t xml:space="preserve"> области посредством открытия и ведения лицевого счета финансового органа на едином счете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бюджета.</w:t>
      </w:r>
    </w:p>
    <w:p w:rsidR="00153FB3" w:rsidRPr="001E63ED" w:rsidRDefault="00153FB3" w:rsidP="00153FB3">
      <w:pPr>
        <w:ind w:firstLine="426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4. Учет операций по исполнению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 осуществляется на лицевых счетах главных распорядителей, распорядителей, получателей средств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бюджета, открытых в финансовом органе. Лицевой счет открывается и ведется в порядке, установленном финансовым органом.</w:t>
      </w:r>
    </w:p>
    <w:p w:rsidR="00153FB3" w:rsidRPr="001E63ED" w:rsidRDefault="00153FB3" w:rsidP="00153FB3">
      <w:pPr>
        <w:ind w:firstLine="426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 xml:space="preserve">5. Администрация, по согласованию с Управлением Федерального казначейства по </w:t>
      </w:r>
      <w:r w:rsidR="00D82751" w:rsidRPr="001E63ED">
        <w:rPr>
          <w:rFonts w:eastAsiaTheme="minorEastAsia"/>
          <w:sz w:val="28"/>
          <w:szCs w:val="28"/>
        </w:rPr>
        <w:t>Астраханской</w:t>
      </w:r>
      <w:r w:rsidRPr="001E63ED">
        <w:rPr>
          <w:rFonts w:eastAsiaTheme="minorEastAsia"/>
          <w:sz w:val="28"/>
          <w:szCs w:val="28"/>
        </w:rPr>
        <w:t xml:space="preserve"> области вправе принять решение об изменении варианта кассового обслуживания исполнения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 в части проведения и учета операций по кассовым выплатам.</w:t>
      </w:r>
    </w:p>
    <w:p w:rsidR="00153FB3" w:rsidRPr="001E63ED" w:rsidRDefault="00153FB3" w:rsidP="00153FB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spacing w:line="240" w:lineRule="exact"/>
        <w:ind w:firstLine="426"/>
        <w:jc w:val="both"/>
        <w:outlineLvl w:val="2"/>
        <w:rPr>
          <w:rFonts w:eastAsia="Calibri"/>
          <w:b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>Статья 2</w:t>
      </w:r>
      <w:r w:rsidR="00D82751" w:rsidRPr="001E63ED">
        <w:rPr>
          <w:rFonts w:eastAsia="Calibri"/>
          <w:b/>
          <w:sz w:val="28"/>
          <w:szCs w:val="28"/>
        </w:rPr>
        <w:t>7</w:t>
      </w:r>
      <w:r w:rsidRPr="001E63ED">
        <w:rPr>
          <w:rFonts w:eastAsia="Calibri"/>
          <w:b/>
          <w:sz w:val="28"/>
          <w:szCs w:val="28"/>
        </w:rPr>
        <w:t>. Рассмотрение и утверждение годового отчета об исполнении</w:t>
      </w:r>
      <w:r w:rsidR="001E66E4">
        <w:rPr>
          <w:rFonts w:eastAsia="Calibri"/>
          <w:b/>
          <w:sz w:val="28"/>
          <w:szCs w:val="28"/>
        </w:rPr>
        <w:t xml:space="preserve"> </w:t>
      </w:r>
      <w:r w:rsidRPr="001E63ED">
        <w:rPr>
          <w:rFonts w:eastAsia="Calibri"/>
          <w:b/>
          <w:sz w:val="28"/>
          <w:szCs w:val="28"/>
        </w:rPr>
        <w:t xml:space="preserve">бюджета </w:t>
      </w:r>
    </w:p>
    <w:p w:rsidR="00153FB3" w:rsidRPr="001E63ED" w:rsidRDefault="00B60B18" w:rsidP="00A613CC">
      <w:pPr>
        <w:widowControl w:val="0"/>
        <w:autoSpaceDE w:val="0"/>
        <w:autoSpaceDN w:val="0"/>
        <w:spacing w:after="20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1.</w:t>
      </w:r>
      <w:r w:rsidR="00153FB3" w:rsidRPr="001E63ED">
        <w:rPr>
          <w:rFonts w:eastAsiaTheme="minorEastAsia"/>
          <w:sz w:val="28"/>
          <w:szCs w:val="28"/>
        </w:rPr>
        <w:t>Администрация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представляет годовой отчет об исполнении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бюджета для подготовки заключения на него в контрольно-счетный орган муниципального образования не позднее 1 апреля текущего года.</w:t>
      </w:r>
    </w:p>
    <w:p w:rsidR="00153FB3" w:rsidRPr="001E63ED" w:rsidRDefault="00B60B18" w:rsidP="00A613CC">
      <w:pPr>
        <w:widowControl w:val="0"/>
        <w:autoSpaceDE w:val="0"/>
        <w:autoSpaceDN w:val="0"/>
        <w:spacing w:after="20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2.</w:t>
      </w:r>
      <w:r w:rsidR="00153FB3" w:rsidRPr="001E63ED">
        <w:rPr>
          <w:rFonts w:eastAsiaTheme="minorEastAsia"/>
          <w:sz w:val="28"/>
          <w:szCs w:val="28"/>
        </w:rPr>
        <w:t>Контрольно-счетный орган муниципального образования готовит заключение на годовой отчет об исполнении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 xml:space="preserve">бюджета в соответствии с Бюджетным </w:t>
      </w:r>
      <w:hyperlink r:id="rId6" w:history="1">
        <w:r w:rsidR="00153FB3" w:rsidRPr="001E63ED">
          <w:rPr>
            <w:rFonts w:eastAsiaTheme="minorEastAsia"/>
            <w:sz w:val="28"/>
            <w:szCs w:val="28"/>
          </w:rPr>
          <w:t>кодексом</w:t>
        </w:r>
      </w:hyperlink>
      <w:r w:rsidR="00153FB3" w:rsidRPr="001E63ED">
        <w:rPr>
          <w:rFonts w:eastAsiaTheme="minorEastAsia"/>
          <w:sz w:val="28"/>
          <w:szCs w:val="28"/>
        </w:rPr>
        <w:t xml:space="preserve"> Российской Федерации и направляет его в Совет депутатов</w:t>
      </w:r>
      <w:r w:rsidRPr="001E63ED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с одновременным направлением в администрацию в срок не позднее 1 мая текущего года.</w:t>
      </w:r>
    </w:p>
    <w:p w:rsidR="00153FB3" w:rsidRPr="001E63ED" w:rsidRDefault="00B60B18" w:rsidP="00A613CC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3.</w:t>
      </w:r>
      <w:r w:rsidR="00153FB3" w:rsidRPr="001E63ED">
        <w:rPr>
          <w:rFonts w:eastAsiaTheme="minorEastAsia"/>
          <w:sz w:val="28"/>
          <w:szCs w:val="28"/>
        </w:rPr>
        <w:t>Годовой отчет об исполнении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бюджета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 xml:space="preserve">представляется главой </w:t>
      </w:r>
      <w:r w:rsidRPr="001E63ED">
        <w:rPr>
          <w:rFonts w:eastAsiaTheme="minorEastAsia"/>
          <w:sz w:val="28"/>
          <w:szCs w:val="28"/>
        </w:rPr>
        <w:t xml:space="preserve">поселения </w:t>
      </w:r>
      <w:r w:rsidR="00153FB3" w:rsidRPr="001E63ED">
        <w:rPr>
          <w:rFonts w:eastAsiaTheme="minorEastAsia"/>
          <w:sz w:val="28"/>
          <w:szCs w:val="28"/>
        </w:rPr>
        <w:t>на утверждение в Совет депутатов не позднее 1 мая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текущего года в форме проекта решения.</w:t>
      </w:r>
    </w:p>
    <w:p w:rsidR="00153FB3" w:rsidRPr="001E63ED" w:rsidRDefault="00B60B18" w:rsidP="00A613CC">
      <w:pPr>
        <w:spacing w:after="200" w:line="276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4.</w:t>
      </w:r>
      <w:r w:rsidR="00153FB3" w:rsidRPr="001E63ED">
        <w:rPr>
          <w:rFonts w:eastAsiaTheme="minorEastAsia"/>
          <w:sz w:val="28"/>
          <w:szCs w:val="28"/>
        </w:rPr>
        <w:t>Годовой отчет об исполнении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бюджета должен быть составлен в соответствии со структурой, которая применялась при утверждении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бюджета на отчетный финансовый год.</w:t>
      </w:r>
    </w:p>
    <w:p w:rsidR="00153FB3" w:rsidRPr="001E63ED" w:rsidRDefault="00B60B18" w:rsidP="00A613CC">
      <w:pPr>
        <w:spacing w:after="200"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5.</w:t>
      </w:r>
      <w:r w:rsidR="00153FB3" w:rsidRPr="001E63ED">
        <w:rPr>
          <w:rFonts w:eastAsiaTheme="minorEastAsia"/>
          <w:sz w:val="28"/>
          <w:szCs w:val="28"/>
        </w:rPr>
        <w:t>До утверждения проекта решения об исполнении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бюджета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за отчетный финансовый год, Совет депутатов принимает решение о назначении публичных слушаний по отчету об исполнении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>бюджета</w:t>
      </w:r>
      <w:r w:rsidR="001E66E4">
        <w:rPr>
          <w:rFonts w:eastAsiaTheme="minorEastAsia"/>
          <w:sz w:val="28"/>
          <w:szCs w:val="28"/>
        </w:rPr>
        <w:t xml:space="preserve"> </w:t>
      </w:r>
      <w:r w:rsidR="00153FB3" w:rsidRPr="001E63ED">
        <w:rPr>
          <w:rFonts w:eastAsiaTheme="minorEastAsia"/>
          <w:sz w:val="28"/>
          <w:szCs w:val="28"/>
        </w:rPr>
        <w:t xml:space="preserve">за отчетный финансовый год в порядке, установленном статьей 28 Федерального закона от 6 октября 2003 года № </w:t>
      </w:r>
      <w:r w:rsidR="00153FB3" w:rsidRPr="001E63ED">
        <w:rPr>
          <w:rFonts w:eastAsiaTheme="minorEastAsia"/>
          <w:sz w:val="28"/>
          <w:szCs w:val="28"/>
        </w:rPr>
        <w:lastRenderedPageBreak/>
        <w:t xml:space="preserve">131-ФЗ «Об общих принципах организации местного самоуправления в Российской Федерации» 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6.Решением Совета депутатов об исполнении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7.Отдельными приложениями к решению об исполнении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за отчетный финансовый год утверждаются показатели: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1) доходов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по кодам классификации доходов бюджета;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2) расходов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по ведомственной структуре расходов бюджета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3) расходов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очередной финансовый год;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proofErr w:type="gramStart"/>
      <w:r w:rsidRPr="001E63ED">
        <w:rPr>
          <w:rFonts w:eastAsia="Calibri"/>
          <w:sz w:val="28"/>
          <w:szCs w:val="28"/>
        </w:rPr>
        <w:t>4)источников</w:t>
      </w:r>
      <w:proofErr w:type="gramEnd"/>
      <w:r w:rsidRPr="001E63ED">
        <w:rPr>
          <w:rFonts w:eastAsia="Calibri"/>
          <w:sz w:val="28"/>
          <w:szCs w:val="28"/>
        </w:rPr>
        <w:t xml:space="preserve"> финансирования дефицита</w:t>
      </w:r>
      <w:r w:rsidR="001E66E4">
        <w:rPr>
          <w:rFonts w:eastAsia="Calibri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 по кодам классификации источников финансирования дефицитов бюджета;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5)исполнение бюджетных ассигнований на реализацию муниципальных программ на очередной финансовый год;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6) сведения о численности и расходах на оплату труда работников органов местного самоуправления за очередной финансовый год;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7) сведения о росте кредиторской задолженности по итогам исполнения бюджета поселения.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8. </w:t>
      </w:r>
      <w:r w:rsidRPr="001E63ED">
        <w:rPr>
          <w:rFonts w:eastAsiaTheme="minorEastAsia"/>
          <w:sz w:val="28"/>
          <w:szCs w:val="28"/>
        </w:rPr>
        <w:t>По результатам рассмотрения годового отчета об исполнении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бюджета</w:t>
      </w:r>
      <w:r w:rsidRPr="001E63ED">
        <w:rPr>
          <w:rFonts w:eastAsiaTheme="minorEastAsia"/>
          <w:sz w:val="28"/>
          <w:szCs w:val="28"/>
        </w:rPr>
        <w:t>, с учетом положений ч.1 ст.154 БК РФ, Совет депутатов принимает либо отклоняет проект решения об исполнении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 xml:space="preserve">бюджета </w:t>
      </w:r>
      <w:r w:rsidRPr="001E63ED">
        <w:rPr>
          <w:rFonts w:eastAsiaTheme="minorEastAsia"/>
          <w:sz w:val="28"/>
          <w:szCs w:val="28"/>
        </w:rPr>
        <w:t>за отчетный финансовый год.</w:t>
      </w:r>
    </w:p>
    <w:p w:rsidR="00153FB3" w:rsidRPr="001E63ED" w:rsidRDefault="00153FB3" w:rsidP="00A613CC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В случае отклонения Советом депутатов проекта решения об исполнении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за отчетный финансовый год, он возвращается администрации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для устранения фактов недостоверного или неполного отражения данных и повторного представления в срок, не превышающий один месяц со дня его отклонения Советом депутатов. Отклонение проекта решения об исполнении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осуществляется один раз.</w:t>
      </w:r>
    </w:p>
    <w:p w:rsidR="00153FB3" w:rsidRPr="001E63ED" w:rsidRDefault="00153FB3" w:rsidP="00A613CC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Повторно представленное решение об исполнении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за отчетный финансовый год Совет депутатов рассматривает и принимает в течение 30 дней со дня его внесения в Совет депутатов.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9. По результатам рассмотрения годового отчета об исполнении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с учетом итогового документа публичных слушаний, Совет депутатов принимает решение об утверждении отчета об исполнении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за отчетный финансовый год.</w:t>
      </w:r>
    </w:p>
    <w:p w:rsidR="00153FB3" w:rsidRPr="001E63ED" w:rsidRDefault="00153FB3" w:rsidP="00153FB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Решение об утверждении отчета об исполнении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за отчетный финансовый год принимается большинством голосов от присутствующих на заседании депутатов Совета депутатов.</w:t>
      </w:r>
    </w:p>
    <w:p w:rsidR="00153FB3" w:rsidRPr="001E63ED" w:rsidRDefault="00153FB3" w:rsidP="00153FB3">
      <w:pPr>
        <w:tabs>
          <w:tab w:val="num" w:pos="1931"/>
        </w:tabs>
        <w:spacing w:line="276" w:lineRule="auto"/>
        <w:ind w:left="709"/>
        <w:jc w:val="both"/>
        <w:rPr>
          <w:rFonts w:eastAsiaTheme="minorEastAsia"/>
          <w:sz w:val="28"/>
          <w:szCs w:val="28"/>
        </w:rPr>
      </w:pPr>
    </w:p>
    <w:p w:rsidR="00153FB3" w:rsidRPr="001E63ED" w:rsidRDefault="00153FB3" w:rsidP="00153FB3">
      <w:pPr>
        <w:tabs>
          <w:tab w:val="num" w:pos="1931"/>
        </w:tabs>
        <w:ind w:firstLine="426"/>
        <w:jc w:val="both"/>
        <w:rPr>
          <w:rFonts w:eastAsiaTheme="minorEastAsia"/>
          <w:b/>
          <w:sz w:val="28"/>
          <w:szCs w:val="28"/>
        </w:rPr>
      </w:pPr>
      <w:r w:rsidRPr="001E63ED">
        <w:rPr>
          <w:rFonts w:eastAsiaTheme="minorEastAsia"/>
          <w:b/>
          <w:sz w:val="28"/>
          <w:szCs w:val="28"/>
        </w:rPr>
        <w:t>Статья 2</w:t>
      </w:r>
      <w:r w:rsidR="00D82751" w:rsidRPr="001E63ED">
        <w:rPr>
          <w:rFonts w:eastAsiaTheme="minorEastAsia"/>
          <w:b/>
          <w:sz w:val="28"/>
          <w:szCs w:val="28"/>
        </w:rPr>
        <w:t>8</w:t>
      </w:r>
      <w:r w:rsidRPr="001E63ED">
        <w:rPr>
          <w:rFonts w:eastAsiaTheme="minorEastAsia"/>
          <w:b/>
          <w:sz w:val="28"/>
          <w:szCs w:val="28"/>
        </w:rPr>
        <w:t>. Об утверждении ежеквартальных отчетов об исполнении</w:t>
      </w:r>
      <w:r w:rsidR="001E66E4">
        <w:rPr>
          <w:rFonts w:eastAsiaTheme="minorEastAsia"/>
          <w:b/>
          <w:sz w:val="28"/>
          <w:szCs w:val="28"/>
        </w:rPr>
        <w:t xml:space="preserve"> </w:t>
      </w:r>
      <w:r w:rsidRPr="001E63ED">
        <w:rPr>
          <w:rFonts w:eastAsiaTheme="minorEastAsia"/>
          <w:b/>
          <w:sz w:val="28"/>
          <w:szCs w:val="28"/>
        </w:rPr>
        <w:t>бюджета</w:t>
      </w:r>
    </w:p>
    <w:p w:rsidR="00153FB3" w:rsidRPr="001E63ED" w:rsidRDefault="00A613CC" w:rsidP="00A613C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4833DB" w:rsidRPr="001E63ED">
        <w:rPr>
          <w:sz w:val="28"/>
          <w:szCs w:val="28"/>
        </w:rPr>
        <w:t>1.</w:t>
      </w:r>
      <w:r w:rsidR="00153FB3" w:rsidRPr="001E63ED">
        <w:rPr>
          <w:sz w:val="28"/>
          <w:szCs w:val="28"/>
        </w:rPr>
        <w:t>Администрация</w:t>
      </w:r>
      <w:r w:rsidR="001E66E4">
        <w:rPr>
          <w:sz w:val="28"/>
          <w:szCs w:val="28"/>
        </w:rPr>
        <w:t xml:space="preserve"> </w:t>
      </w:r>
      <w:r w:rsidR="00153FB3" w:rsidRPr="001E63ED">
        <w:rPr>
          <w:sz w:val="28"/>
          <w:szCs w:val="28"/>
        </w:rPr>
        <w:t>направляет отчеты об исполнении</w:t>
      </w:r>
      <w:r w:rsidR="001E66E4">
        <w:rPr>
          <w:sz w:val="28"/>
          <w:szCs w:val="28"/>
        </w:rPr>
        <w:t xml:space="preserve"> </w:t>
      </w:r>
      <w:r w:rsidR="00153FB3" w:rsidRPr="001E63ED">
        <w:rPr>
          <w:sz w:val="28"/>
          <w:szCs w:val="28"/>
        </w:rPr>
        <w:t xml:space="preserve">бюджета за первый квартал, полугодие, девять месяцев текущего финансового года в Совет депутатов </w:t>
      </w:r>
      <w:r w:rsidR="00153FB3" w:rsidRPr="001E63ED">
        <w:rPr>
          <w:sz w:val="28"/>
          <w:szCs w:val="28"/>
        </w:rPr>
        <w:lastRenderedPageBreak/>
        <w:t>и контрольно-счетный</w:t>
      </w:r>
      <w:r w:rsidR="001E66E4">
        <w:rPr>
          <w:sz w:val="28"/>
          <w:szCs w:val="28"/>
        </w:rPr>
        <w:t xml:space="preserve"> </w:t>
      </w:r>
      <w:r w:rsidR="00153FB3" w:rsidRPr="001E63ED">
        <w:rPr>
          <w:sz w:val="28"/>
          <w:szCs w:val="28"/>
        </w:rPr>
        <w:t xml:space="preserve">орган муниципального образования </w:t>
      </w:r>
      <w:r w:rsidR="00153FB3" w:rsidRPr="001E63ED">
        <w:rPr>
          <w:bCs/>
          <w:sz w:val="28"/>
          <w:szCs w:val="28"/>
        </w:rPr>
        <w:t>в срок до 30 числа месяца следующего за отчетным месяцем.</w:t>
      </w:r>
    </w:p>
    <w:p w:rsidR="00153FB3" w:rsidRPr="001E63ED" w:rsidRDefault="004833DB" w:rsidP="00A613C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1E63ED">
        <w:rPr>
          <w:sz w:val="28"/>
          <w:szCs w:val="28"/>
        </w:rPr>
        <w:t>2.</w:t>
      </w:r>
      <w:r w:rsidR="00153FB3" w:rsidRPr="001E63ED">
        <w:rPr>
          <w:sz w:val="28"/>
          <w:szCs w:val="28"/>
        </w:rPr>
        <w:t>Контрольно-счетный орган муниципального образования готовит информацию в форме заключения на отчет об исполнении</w:t>
      </w:r>
      <w:r w:rsidR="001E66E4">
        <w:rPr>
          <w:sz w:val="28"/>
          <w:szCs w:val="28"/>
        </w:rPr>
        <w:t xml:space="preserve"> </w:t>
      </w:r>
      <w:r w:rsidR="00153FB3" w:rsidRPr="001E63ED">
        <w:rPr>
          <w:sz w:val="28"/>
          <w:szCs w:val="28"/>
        </w:rPr>
        <w:t xml:space="preserve">бюджета за первый квартал, полугодие, девять месяцев текущего финансового года в течение 20 рабочих дней со дня получения отчета и направляет заключение в Совет депутатов и главе администрации </w:t>
      </w:r>
    </w:p>
    <w:p w:rsidR="00153FB3" w:rsidRPr="001E63ED" w:rsidRDefault="004833DB" w:rsidP="00A613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E63ED">
        <w:rPr>
          <w:bCs/>
          <w:sz w:val="28"/>
          <w:szCs w:val="28"/>
        </w:rPr>
        <w:t>3.</w:t>
      </w:r>
      <w:r w:rsidR="00153FB3" w:rsidRPr="001E63ED">
        <w:rPr>
          <w:bCs/>
          <w:sz w:val="28"/>
          <w:szCs w:val="28"/>
        </w:rPr>
        <w:t>Ежеквартальные сведения о ходе исполнения</w:t>
      </w:r>
      <w:r w:rsidR="001E66E4">
        <w:rPr>
          <w:bCs/>
          <w:sz w:val="28"/>
          <w:szCs w:val="28"/>
        </w:rPr>
        <w:t xml:space="preserve"> </w:t>
      </w:r>
      <w:r w:rsidR="00153FB3" w:rsidRPr="001E63ED">
        <w:rPr>
          <w:bCs/>
          <w:sz w:val="28"/>
          <w:szCs w:val="28"/>
        </w:rPr>
        <w:t xml:space="preserve">бюджета и </w:t>
      </w:r>
      <w:r w:rsidR="00153FB3" w:rsidRPr="001E63ED">
        <w:rPr>
          <w:sz w:val="28"/>
          <w:szCs w:val="28"/>
        </w:rPr>
        <w:t>о численности муниципальных служащих органов местного самоуправления с указанием фактических расходов на оплату их труда</w:t>
      </w:r>
      <w:r w:rsidR="00153FB3" w:rsidRPr="001E63ED">
        <w:rPr>
          <w:bCs/>
          <w:sz w:val="28"/>
          <w:szCs w:val="28"/>
        </w:rPr>
        <w:t xml:space="preserve"> обнародуются.</w:t>
      </w:r>
    </w:p>
    <w:p w:rsidR="00153FB3" w:rsidRPr="001E63ED" w:rsidRDefault="00153FB3" w:rsidP="00153FB3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>Глава 7. МУНИЦИПАЛЬНЫЙ ФИНАНСОВЫЙ КОНТРОЛЬ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ab/>
        <w:t>Статья 2</w:t>
      </w:r>
      <w:r w:rsidR="000717FD" w:rsidRPr="001E63ED">
        <w:rPr>
          <w:rFonts w:eastAsia="Calibri"/>
          <w:b/>
          <w:sz w:val="28"/>
          <w:szCs w:val="28"/>
        </w:rPr>
        <w:t>9</w:t>
      </w:r>
      <w:r w:rsidRPr="001E63ED">
        <w:rPr>
          <w:rFonts w:eastAsia="Calibri"/>
          <w:b/>
          <w:sz w:val="28"/>
          <w:szCs w:val="28"/>
        </w:rPr>
        <w:t>. Виды муниципального финансового контроля</w:t>
      </w:r>
      <w:r w:rsidRPr="001E63ED">
        <w:rPr>
          <w:rFonts w:eastAsia="Calibri"/>
          <w:sz w:val="28"/>
          <w:szCs w:val="28"/>
        </w:rPr>
        <w:tab/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ab/>
        <w:t xml:space="preserve">1. Муниципальный финансовый контроль в </w:t>
      </w:r>
      <w:r w:rsidR="00CD5B36" w:rsidRPr="00DB5414">
        <w:rPr>
          <w:b/>
          <w:sz w:val="28"/>
          <w:szCs w:val="28"/>
        </w:rPr>
        <w:t>«</w:t>
      </w:r>
      <w:r w:rsidR="00CD5B36" w:rsidRPr="00DB5414">
        <w:rPr>
          <w:sz w:val="28"/>
          <w:szCs w:val="28"/>
        </w:rPr>
        <w:t>Марфинский сельсовет</w:t>
      </w:r>
      <w:r w:rsidR="00CD5B36" w:rsidRPr="00DB5414">
        <w:rPr>
          <w:b/>
          <w:sz w:val="28"/>
          <w:szCs w:val="28"/>
        </w:rPr>
        <w:t>»</w:t>
      </w:r>
      <w:r w:rsidR="00CD5B36">
        <w:rPr>
          <w:b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ab/>
        <w:t>Муниципальный финансовый контроль подразделяется на внешний и внутренний, предварительный и последующий.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ab/>
        <w:t xml:space="preserve">2.Внешний муниципальный финансовый контроль в сфере бюджетных правоотношений является контрольной деятельностью Контрольно-счетного органа </w:t>
      </w:r>
      <w:r w:rsidR="000717FD" w:rsidRPr="001E63ED">
        <w:rPr>
          <w:rFonts w:eastAsia="Calibri"/>
          <w:sz w:val="28"/>
          <w:szCs w:val="28"/>
        </w:rPr>
        <w:t>Володарского</w:t>
      </w:r>
      <w:r w:rsidR="00043624" w:rsidRPr="001E63ED">
        <w:rPr>
          <w:rFonts w:eastAsia="Calibri"/>
          <w:sz w:val="28"/>
          <w:szCs w:val="28"/>
        </w:rPr>
        <w:t xml:space="preserve"> района</w:t>
      </w:r>
      <w:r w:rsidRPr="001E63ED">
        <w:rPr>
          <w:rFonts w:eastAsia="Calibri"/>
          <w:sz w:val="28"/>
          <w:szCs w:val="28"/>
        </w:rPr>
        <w:t xml:space="preserve"> на основании соглашений о передаче полномочий контрольно-счетного органа </w:t>
      </w:r>
      <w:r w:rsidR="00CD5B36" w:rsidRPr="00DB5414">
        <w:rPr>
          <w:b/>
          <w:sz w:val="28"/>
          <w:szCs w:val="28"/>
        </w:rPr>
        <w:t>«</w:t>
      </w:r>
      <w:r w:rsidR="00CD5B36" w:rsidRPr="00DB5414">
        <w:rPr>
          <w:sz w:val="28"/>
          <w:szCs w:val="28"/>
        </w:rPr>
        <w:t>Марфинский сельсовет</w:t>
      </w:r>
      <w:r w:rsidR="00CD5B36" w:rsidRPr="00DB5414">
        <w:rPr>
          <w:b/>
          <w:sz w:val="28"/>
          <w:szCs w:val="28"/>
        </w:rPr>
        <w:t>»</w:t>
      </w:r>
      <w:r w:rsidR="00A613CC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по осуществлению внешнего муниципального финансового контроля.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ab/>
        <w:t xml:space="preserve">3.Внутренний муниципальный финансовый контроль в сфере бюджетных правоотношений в </w:t>
      </w:r>
      <w:r w:rsidR="00CD5B36" w:rsidRPr="00DB5414">
        <w:rPr>
          <w:b/>
          <w:sz w:val="28"/>
          <w:szCs w:val="28"/>
        </w:rPr>
        <w:t>«</w:t>
      </w:r>
      <w:r w:rsidR="00CD5B36" w:rsidRPr="00DB5414">
        <w:rPr>
          <w:sz w:val="28"/>
          <w:szCs w:val="28"/>
        </w:rPr>
        <w:t>Марфинский сельсовет</w:t>
      </w:r>
      <w:r w:rsidR="00CD5B36" w:rsidRPr="00DB5414">
        <w:rPr>
          <w:b/>
          <w:sz w:val="28"/>
          <w:szCs w:val="28"/>
        </w:rPr>
        <w:t>»</w:t>
      </w:r>
      <w:r w:rsidR="00A613CC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является контрольной деятельностью органов муниципального финансового контроля, являющихся соответственно органами (должностными лицами) администрации (далее - органы внутреннего муниципального финансового контроля).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ab/>
        <w:t xml:space="preserve">4. Предварительный контроль осуществляется в целях предупреждения и пресечения бюджетных нарушений в процессе исполнения бюджета </w:t>
      </w:r>
      <w:r w:rsidR="000717FD" w:rsidRPr="001E63ED">
        <w:rPr>
          <w:rFonts w:eastAsia="Calibri"/>
          <w:sz w:val="28"/>
          <w:szCs w:val="28"/>
        </w:rPr>
        <w:t xml:space="preserve">МО </w:t>
      </w:r>
      <w:r w:rsidR="00CD5B36" w:rsidRPr="00DB5414">
        <w:rPr>
          <w:b/>
          <w:sz w:val="28"/>
          <w:szCs w:val="28"/>
        </w:rPr>
        <w:t>«</w:t>
      </w:r>
      <w:r w:rsidR="00CD5B36" w:rsidRPr="00DB5414">
        <w:rPr>
          <w:sz w:val="28"/>
          <w:szCs w:val="28"/>
        </w:rPr>
        <w:t>Марфинский сельсовет</w:t>
      </w:r>
      <w:r w:rsidR="00CD5B36" w:rsidRPr="00DB5414">
        <w:rPr>
          <w:b/>
          <w:sz w:val="28"/>
          <w:szCs w:val="28"/>
        </w:rPr>
        <w:t>»</w:t>
      </w:r>
      <w:r w:rsidR="000717FD" w:rsidRPr="001E63ED">
        <w:rPr>
          <w:rFonts w:eastAsia="Calibri"/>
          <w:sz w:val="28"/>
          <w:szCs w:val="28"/>
        </w:rPr>
        <w:t>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ab/>
        <w:t>5. Последующий контроль осуществляется по результатам исполнения сельского бюджета в целях установления законности его исполнения, достоверности учета и отчетности.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53FB3" w:rsidRPr="001E63ED" w:rsidRDefault="00153FB3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 xml:space="preserve">Статья </w:t>
      </w:r>
      <w:r w:rsidR="000717FD" w:rsidRPr="001E63ED">
        <w:rPr>
          <w:rFonts w:eastAsia="Calibri"/>
          <w:b/>
          <w:sz w:val="28"/>
          <w:szCs w:val="28"/>
        </w:rPr>
        <w:t>30</w:t>
      </w:r>
      <w:r w:rsidRPr="001E63ED">
        <w:rPr>
          <w:rFonts w:eastAsia="Calibri"/>
          <w:b/>
          <w:sz w:val="28"/>
          <w:szCs w:val="28"/>
        </w:rPr>
        <w:t>. Объекты муниципального финансового контроля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1. Объектами муниципального финансового контроля (далее - объекты контроля) являются: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1)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lastRenderedPageBreak/>
        <w:t>2) главные распорядители и получатели средств бюджета, которым предоставлены межбюджетные трансферты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 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3) юридические лица (за исключением муниципальных учреждений, муниципальных унитарных предприятий, хозяйственных товариществ и обществ с участием поселения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поселения,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таких юридических лиц. 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2. Органы муниципального финансового контроля осуществляют контроль за использованием средств бюджета </w:t>
      </w:r>
      <w:r w:rsidR="000717FD" w:rsidRPr="001E63ED">
        <w:rPr>
          <w:rFonts w:eastAsia="Calibri"/>
          <w:sz w:val="28"/>
          <w:szCs w:val="28"/>
        </w:rPr>
        <w:t xml:space="preserve">МО </w:t>
      </w:r>
      <w:r w:rsidR="00CD5B36" w:rsidRPr="00DB5414">
        <w:rPr>
          <w:b/>
          <w:sz w:val="28"/>
          <w:szCs w:val="28"/>
        </w:rPr>
        <w:t>«</w:t>
      </w:r>
      <w:r w:rsidR="00CD5B36" w:rsidRPr="00DB5414">
        <w:rPr>
          <w:sz w:val="28"/>
          <w:szCs w:val="28"/>
        </w:rPr>
        <w:t>Марфинский сельсовет</w:t>
      </w:r>
      <w:r w:rsidR="00CD5B36" w:rsidRPr="00DB5414">
        <w:rPr>
          <w:b/>
          <w:sz w:val="28"/>
          <w:szCs w:val="28"/>
        </w:rPr>
        <w:t>»</w:t>
      </w:r>
      <w:r w:rsidRPr="001E63ED">
        <w:rPr>
          <w:rFonts w:eastAsia="Calibri"/>
          <w:sz w:val="28"/>
          <w:szCs w:val="28"/>
        </w:rPr>
        <w:t xml:space="preserve">, а также межбюджетных трансфертов и бюджетных кредитов, предоставленных другому бюджету бюджетной системы Российской Федерации, </w:t>
      </w:r>
      <w:proofErr w:type="gramStart"/>
      <w:r w:rsidRPr="001E63ED">
        <w:rPr>
          <w:rFonts w:eastAsia="Calibri"/>
          <w:sz w:val="28"/>
          <w:szCs w:val="28"/>
        </w:rPr>
        <w:t>Такой</w:t>
      </w:r>
      <w:proofErr w:type="gramEnd"/>
      <w:r w:rsidRPr="001E63ED">
        <w:rPr>
          <w:rFonts w:eastAsia="Calibri"/>
          <w:sz w:val="28"/>
          <w:szCs w:val="28"/>
        </w:rPr>
        <w:t xml:space="preserve"> контроль осуществляется также в отношении главных распорядителей (распорядителей) и получателей средств бюджета, которым предоставлены межбюджетные трансферты.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поселения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договоров (соглашений)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указанных юридических лиц, осуществляются в процессе проверки главных распорядителей (распорядителей, получателей) бюджетных средств, главных администраторов источников финансирования дефицита бюджета, заключивших договоры (соглашения) о предоставлении средств бюджета, муниципальные контракты. 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3. Непредставление или несвоевременное представление объектами контроля в органы муниципального финансового контроля по их запросам информации, документов и материалов, необходимых для осуществления их полномочий по </w:t>
      </w:r>
      <w:r w:rsidRPr="001E63ED">
        <w:rPr>
          <w:rFonts w:eastAsia="Calibri"/>
          <w:sz w:val="28"/>
          <w:szCs w:val="28"/>
        </w:rPr>
        <w:lastRenderedPageBreak/>
        <w:t>муниципальному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</w:p>
    <w:p w:rsidR="00153FB3" w:rsidRPr="001E63ED" w:rsidRDefault="00153FB3" w:rsidP="00153FB3">
      <w:pPr>
        <w:jc w:val="both"/>
        <w:rPr>
          <w:rFonts w:eastAsia="Calibri"/>
          <w:sz w:val="28"/>
          <w:szCs w:val="28"/>
        </w:rPr>
      </w:pPr>
    </w:p>
    <w:p w:rsidR="00153FB3" w:rsidRPr="001E63ED" w:rsidRDefault="00153FB3" w:rsidP="00153FB3">
      <w:pPr>
        <w:ind w:firstLine="540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b/>
          <w:bCs/>
          <w:sz w:val="28"/>
          <w:szCs w:val="28"/>
        </w:rPr>
        <w:tab/>
        <w:t>Статья 3</w:t>
      </w:r>
      <w:r w:rsidR="000717FD" w:rsidRPr="001E63ED">
        <w:rPr>
          <w:rFonts w:eastAsiaTheme="minorEastAsia"/>
          <w:b/>
          <w:bCs/>
          <w:sz w:val="28"/>
          <w:szCs w:val="28"/>
        </w:rPr>
        <w:t>1</w:t>
      </w:r>
      <w:r w:rsidRPr="001E63ED">
        <w:rPr>
          <w:rFonts w:eastAsiaTheme="minorEastAsia"/>
          <w:b/>
          <w:bCs/>
          <w:sz w:val="28"/>
          <w:szCs w:val="28"/>
        </w:rPr>
        <w:t>. Методы осуществления муниципального финансового контроля</w:t>
      </w:r>
      <w:r w:rsidRPr="001E63ED">
        <w:rPr>
          <w:rFonts w:eastAsiaTheme="minorEastAsia"/>
          <w:sz w:val="28"/>
          <w:szCs w:val="28"/>
        </w:rPr>
        <w:t> </w:t>
      </w:r>
    </w:p>
    <w:p w:rsidR="00153FB3" w:rsidRPr="001E63ED" w:rsidRDefault="00153FB3" w:rsidP="00A613CC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1. Методами осуществления муниципального финансового контроля являются проверка, ревизия, обследование.</w:t>
      </w:r>
    </w:p>
    <w:p w:rsidR="00153FB3" w:rsidRPr="001E63ED" w:rsidRDefault="00153FB3" w:rsidP="00A613CC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2.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153FB3" w:rsidRPr="001E63ED" w:rsidRDefault="00153FB3" w:rsidP="00A613CC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153FB3" w:rsidRPr="001E63ED" w:rsidRDefault="00153FB3" w:rsidP="00A613CC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Результаты проверки, ревизии оформляются актом.</w:t>
      </w:r>
    </w:p>
    <w:p w:rsidR="00153FB3" w:rsidRPr="001E63ED" w:rsidRDefault="00153FB3" w:rsidP="00A613CC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3. Проверки подразделяются на камеральные и выездные, в том числе встречные проверки.</w:t>
      </w:r>
    </w:p>
    <w:p w:rsidR="00153FB3" w:rsidRPr="001E63ED" w:rsidRDefault="00153FB3" w:rsidP="00A613CC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Под камеральными проверками понимаются проверки, проводимые по месту нахождения органа муниципального финансового контроля на основании бюджетной (бухгалтерской) отчетности и иных документов, представленных по его запросу.</w:t>
      </w:r>
    </w:p>
    <w:p w:rsidR="00153FB3" w:rsidRPr="001E63ED" w:rsidRDefault="00153FB3" w:rsidP="00A613CC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153FB3" w:rsidRPr="001E63ED" w:rsidRDefault="00153FB3" w:rsidP="00A613CC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153FB3" w:rsidRPr="001E63ED" w:rsidRDefault="00153FB3" w:rsidP="00A613CC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4. Под обследованием понимаются анализ и оценка состояния определенной сферы деятельности объекта контроля.</w:t>
      </w:r>
    </w:p>
    <w:p w:rsidR="00153FB3" w:rsidRPr="001E63ED" w:rsidRDefault="00153FB3" w:rsidP="00A613CC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Результаты обследования оформляются заключением.</w:t>
      </w:r>
    </w:p>
    <w:p w:rsidR="00153FB3" w:rsidRPr="001E63ED" w:rsidRDefault="00153FB3" w:rsidP="00153FB3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</w:rPr>
      </w:pPr>
    </w:p>
    <w:p w:rsidR="00153FB3" w:rsidRPr="001E63ED" w:rsidRDefault="00153FB3" w:rsidP="00153F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b/>
          <w:bCs/>
          <w:sz w:val="28"/>
          <w:szCs w:val="28"/>
        </w:rPr>
        <w:tab/>
        <w:t>Статья 3</w:t>
      </w:r>
      <w:r w:rsidR="000717FD" w:rsidRPr="001E63ED">
        <w:rPr>
          <w:rFonts w:eastAsia="Calibri"/>
          <w:b/>
          <w:bCs/>
          <w:sz w:val="28"/>
          <w:szCs w:val="28"/>
        </w:rPr>
        <w:t>2</w:t>
      </w:r>
      <w:r w:rsidRPr="001E63ED">
        <w:rPr>
          <w:rFonts w:eastAsia="Calibri"/>
          <w:b/>
          <w:bCs/>
          <w:sz w:val="28"/>
          <w:szCs w:val="28"/>
        </w:rPr>
        <w:t>. Полномочия контрольно-счетного органа муниципального образования по осуществлению внешнего муниципального финансового контроля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1. Полномочиями </w:t>
      </w:r>
      <w:r w:rsidRPr="001E63ED">
        <w:rPr>
          <w:rFonts w:eastAsia="Calibri"/>
          <w:bCs/>
          <w:sz w:val="28"/>
          <w:szCs w:val="28"/>
        </w:rPr>
        <w:t>контрольно-счетного органа муниципального образования</w:t>
      </w:r>
      <w:r w:rsidR="00043624" w:rsidRPr="001E63ED">
        <w:rPr>
          <w:rFonts w:eastAsia="Calibri"/>
          <w:bCs/>
          <w:sz w:val="28"/>
          <w:szCs w:val="28"/>
        </w:rPr>
        <w:t xml:space="preserve"> </w:t>
      </w:r>
      <w:r w:rsidRPr="001E63ED">
        <w:rPr>
          <w:rFonts w:eastAsia="Calibri"/>
          <w:sz w:val="28"/>
          <w:szCs w:val="28"/>
        </w:rPr>
        <w:t>по осуществлению внешнего муниципального финансового контроля являются: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 поселения;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lastRenderedPageBreak/>
        <w:t>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 поселения;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контроль в других сферах, установленных Федеральным законом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2. При осуществлении полномочий по внешнему муниципальному финансовому контролю </w:t>
      </w:r>
      <w:r w:rsidRPr="001E63ED">
        <w:rPr>
          <w:rFonts w:eastAsia="Calibri"/>
          <w:bCs/>
          <w:sz w:val="28"/>
          <w:szCs w:val="28"/>
        </w:rPr>
        <w:t>контрольно-счетного органа муниципального образования</w:t>
      </w:r>
      <w:r w:rsidRPr="001E63ED">
        <w:rPr>
          <w:rFonts w:eastAsia="Calibri"/>
          <w:sz w:val="28"/>
          <w:szCs w:val="28"/>
        </w:rPr>
        <w:t>: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проводятся проверки, ревизии, анализ, обследования, мониторинг в ходе осуществления ими в установленном порядке контрольных и экспертно-аналитических мероприятий;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направляются объектам контроля представления, предписания;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153FB3" w:rsidRPr="001E63ED" w:rsidRDefault="00153FB3" w:rsidP="00A613CC">
      <w:p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 xml:space="preserve">3. Внешняя проверка </w:t>
      </w:r>
      <w:r w:rsidRPr="001E63ED">
        <w:rPr>
          <w:rFonts w:eastAsiaTheme="minorEastAsia"/>
          <w:bCs/>
          <w:sz w:val="28"/>
          <w:szCs w:val="28"/>
        </w:rPr>
        <w:t>проекта решения о сельском бюджете и</w:t>
      </w:r>
      <w:r w:rsidR="00043624" w:rsidRPr="001E63ED">
        <w:rPr>
          <w:rFonts w:eastAsiaTheme="minorEastAsia"/>
          <w:bCs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годового отчета об исполнении бюджета осуществляется контрольно-счетным органом муниципального образования в порядке,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 xml:space="preserve">установленном муниципальным правовым актом </w:t>
      </w:r>
      <w:r w:rsidR="00043624" w:rsidRPr="001E63ED">
        <w:rPr>
          <w:rFonts w:eastAsiaTheme="minorEastAsia"/>
          <w:sz w:val="28"/>
          <w:szCs w:val="28"/>
        </w:rPr>
        <w:t>поселения</w:t>
      </w:r>
      <w:r w:rsidRPr="001E63ED">
        <w:rPr>
          <w:rFonts w:eastAsiaTheme="minorEastAsia"/>
          <w:sz w:val="28"/>
          <w:szCs w:val="28"/>
        </w:rPr>
        <w:t>, с соблюдением требований Бюджетного кодекса Российской Федерации.</w:t>
      </w:r>
    </w:p>
    <w:p w:rsidR="00153FB3" w:rsidRPr="001E63ED" w:rsidRDefault="00153FB3" w:rsidP="00A613CC">
      <w:pPr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 xml:space="preserve">3.1. Внешняя проверка </w:t>
      </w:r>
      <w:r w:rsidRPr="001E63ED">
        <w:rPr>
          <w:rFonts w:eastAsiaTheme="minorEastAsia"/>
          <w:bCs/>
          <w:sz w:val="28"/>
          <w:szCs w:val="28"/>
        </w:rPr>
        <w:t>проекта решения о</w:t>
      </w:r>
      <w:r w:rsidR="001E66E4">
        <w:rPr>
          <w:rFonts w:eastAsiaTheme="minorEastAsia"/>
          <w:bCs/>
          <w:sz w:val="28"/>
          <w:szCs w:val="28"/>
        </w:rPr>
        <w:t xml:space="preserve"> </w:t>
      </w:r>
      <w:r w:rsidRPr="001E63ED">
        <w:rPr>
          <w:rFonts w:eastAsiaTheme="minorEastAsia"/>
          <w:bCs/>
          <w:sz w:val="28"/>
          <w:szCs w:val="28"/>
        </w:rPr>
        <w:t xml:space="preserve">бюджете и </w:t>
      </w:r>
      <w:r w:rsidRPr="001E63ED">
        <w:rPr>
          <w:rFonts w:eastAsiaTheme="minorEastAsia"/>
          <w:sz w:val="28"/>
          <w:szCs w:val="28"/>
        </w:rPr>
        <w:t>годового отчета об исполнении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 осуществляется контрольно-счетным органом муниципального образования. Внешняя проверка может осуществляться контрольно-счетным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 xml:space="preserve">органом </w:t>
      </w:r>
      <w:r w:rsidR="000717FD" w:rsidRPr="001E63ED">
        <w:rPr>
          <w:rFonts w:eastAsiaTheme="minorEastAsia"/>
          <w:sz w:val="28"/>
          <w:szCs w:val="28"/>
        </w:rPr>
        <w:t>Володарского</w:t>
      </w:r>
      <w:r w:rsidRPr="001E63ED">
        <w:rPr>
          <w:rFonts w:eastAsiaTheme="minorEastAsia"/>
          <w:sz w:val="28"/>
          <w:szCs w:val="28"/>
        </w:rPr>
        <w:t xml:space="preserve"> района или органом государственного финансового контроля </w:t>
      </w:r>
      <w:r w:rsidR="000717FD" w:rsidRPr="001E63ED">
        <w:rPr>
          <w:rFonts w:eastAsiaTheme="minorEastAsia"/>
          <w:sz w:val="28"/>
          <w:szCs w:val="28"/>
        </w:rPr>
        <w:t>Астраханской</w:t>
      </w:r>
      <w:r w:rsidRPr="001E63ED">
        <w:rPr>
          <w:rFonts w:eastAsiaTheme="minorEastAsia"/>
          <w:sz w:val="28"/>
          <w:szCs w:val="28"/>
        </w:rPr>
        <w:t xml:space="preserve"> области, в случае заключения соглашения </w:t>
      </w:r>
      <w:r w:rsidR="00043624" w:rsidRPr="001E63ED">
        <w:rPr>
          <w:rFonts w:eastAsiaTheme="minorEastAsia"/>
          <w:sz w:val="28"/>
          <w:szCs w:val="28"/>
        </w:rPr>
        <w:t xml:space="preserve">поселения </w:t>
      </w:r>
      <w:r w:rsidRPr="001E63ED">
        <w:rPr>
          <w:rFonts w:eastAsiaTheme="minorEastAsia"/>
          <w:sz w:val="28"/>
          <w:szCs w:val="28"/>
        </w:rPr>
        <w:t>с контрольно-счетным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 xml:space="preserve">органом </w:t>
      </w:r>
      <w:r w:rsidR="000717FD" w:rsidRPr="001E63ED">
        <w:rPr>
          <w:rFonts w:eastAsiaTheme="minorEastAsia"/>
          <w:sz w:val="28"/>
          <w:szCs w:val="28"/>
        </w:rPr>
        <w:t>Володарского</w:t>
      </w:r>
      <w:r w:rsidRPr="001E63ED">
        <w:rPr>
          <w:rFonts w:eastAsiaTheme="minorEastAsia"/>
          <w:sz w:val="28"/>
          <w:szCs w:val="28"/>
        </w:rPr>
        <w:t xml:space="preserve"> района или органом государственного финансового контроля </w:t>
      </w:r>
      <w:r w:rsidR="000717FD" w:rsidRPr="001E63ED">
        <w:rPr>
          <w:rFonts w:eastAsiaTheme="minorEastAsia"/>
          <w:sz w:val="28"/>
          <w:szCs w:val="28"/>
        </w:rPr>
        <w:t>Астраханской</w:t>
      </w:r>
      <w:r w:rsidRPr="001E63ED">
        <w:rPr>
          <w:rFonts w:eastAsiaTheme="minorEastAsia"/>
          <w:sz w:val="28"/>
          <w:szCs w:val="28"/>
        </w:rPr>
        <w:t xml:space="preserve"> области о передаче ему полномочий по осуществлению внешнего муниципального финансового контроля в порядке, установленном законом </w:t>
      </w:r>
      <w:r w:rsidR="000717FD" w:rsidRPr="001E63ED">
        <w:rPr>
          <w:rFonts w:eastAsiaTheme="minorEastAsia"/>
          <w:sz w:val="28"/>
          <w:szCs w:val="28"/>
        </w:rPr>
        <w:t>Астраханской</w:t>
      </w:r>
      <w:r w:rsidRPr="001E63ED">
        <w:rPr>
          <w:rFonts w:eastAsiaTheme="minorEastAsia"/>
          <w:sz w:val="28"/>
          <w:szCs w:val="28"/>
        </w:rPr>
        <w:t xml:space="preserve"> области, с соблюдением требований Бюджетного кодекса РФ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и учетом особенностей, установленных федеральными законами.</w:t>
      </w:r>
    </w:p>
    <w:p w:rsidR="00153FB3" w:rsidRPr="001E63ED" w:rsidRDefault="00153FB3" w:rsidP="00A613C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E63ED">
        <w:rPr>
          <w:color w:val="000000" w:themeColor="text1"/>
          <w:sz w:val="28"/>
          <w:szCs w:val="28"/>
        </w:rPr>
        <w:t xml:space="preserve">3.2. До 20 октября текущего года глава </w:t>
      </w:r>
      <w:r w:rsidR="00CD5B36" w:rsidRPr="00DB5414">
        <w:rPr>
          <w:b/>
          <w:sz w:val="28"/>
          <w:szCs w:val="28"/>
        </w:rPr>
        <w:t>«</w:t>
      </w:r>
      <w:r w:rsidR="00CD5B36" w:rsidRPr="00DB5414">
        <w:rPr>
          <w:sz w:val="28"/>
          <w:szCs w:val="28"/>
        </w:rPr>
        <w:t>Марфинский сельсовет</w:t>
      </w:r>
      <w:r w:rsidR="00CD5B36" w:rsidRPr="00DB5414">
        <w:rPr>
          <w:b/>
          <w:sz w:val="28"/>
          <w:szCs w:val="28"/>
        </w:rPr>
        <w:t>»</w:t>
      </w:r>
      <w:r w:rsidR="00CD5B36">
        <w:rPr>
          <w:b/>
          <w:sz w:val="28"/>
          <w:szCs w:val="28"/>
        </w:rPr>
        <w:t xml:space="preserve"> </w:t>
      </w:r>
      <w:r w:rsidRPr="001E63ED">
        <w:rPr>
          <w:color w:val="000000" w:themeColor="text1"/>
          <w:sz w:val="28"/>
          <w:szCs w:val="28"/>
        </w:rPr>
        <w:t>направляет проект решения о</w:t>
      </w:r>
      <w:r w:rsidR="001E66E4">
        <w:rPr>
          <w:color w:val="000000" w:themeColor="text1"/>
          <w:sz w:val="28"/>
          <w:szCs w:val="28"/>
        </w:rPr>
        <w:t xml:space="preserve"> </w:t>
      </w:r>
      <w:r w:rsidRPr="001E63ED">
        <w:rPr>
          <w:color w:val="000000" w:themeColor="text1"/>
          <w:sz w:val="28"/>
          <w:szCs w:val="28"/>
        </w:rPr>
        <w:t>бюджете на очередной финансовый год со всеми прилагаемыми документами и материалами в контрольно-счетный орган муниципального образования для проведения экспертизы.</w:t>
      </w:r>
    </w:p>
    <w:p w:rsidR="00153FB3" w:rsidRPr="001E63ED" w:rsidRDefault="00153FB3" w:rsidP="00A613CC">
      <w:pPr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1E63ED">
        <w:rPr>
          <w:rFonts w:eastAsiaTheme="minorEastAsia"/>
          <w:color w:val="000000" w:themeColor="text1"/>
          <w:sz w:val="28"/>
          <w:szCs w:val="28"/>
        </w:rPr>
        <w:t>3.3. Годовой отчет об исполнении</w:t>
      </w:r>
      <w:r w:rsidR="001E66E4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1E63ED">
        <w:rPr>
          <w:rFonts w:eastAsiaTheme="minorEastAsia"/>
          <w:color w:val="000000" w:themeColor="text1"/>
          <w:sz w:val="28"/>
          <w:szCs w:val="28"/>
        </w:rPr>
        <w:t>бюджета до его рассмотрения Советом депутатов,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153FB3" w:rsidRPr="001E63ED" w:rsidRDefault="00153FB3" w:rsidP="00A613CC">
      <w:pPr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1E63ED">
        <w:rPr>
          <w:rFonts w:eastAsiaTheme="minorEastAsia"/>
          <w:color w:val="000000" w:themeColor="text1"/>
          <w:sz w:val="28"/>
          <w:szCs w:val="28"/>
        </w:rPr>
        <w:lastRenderedPageBreak/>
        <w:t xml:space="preserve"> Глава </w:t>
      </w:r>
      <w:r w:rsidR="00043624" w:rsidRPr="001E63ED">
        <w:rPr>
          <w:rFonts w:eastAsiaTheme="minorEastAsia"/>
          <w:color w:val="000000" w:themeColor="text1"/>
          <w:sz w:val="28"/>
          <w:szCs w:val="28"/>
        </w:rPr>
        <w:t>администрации</w:t>
      </w:r>
      <w:r w:rsidRPr="001E63ED">
        <w:rPr>
          <w:rFonts w:eastAsiaTheme="minorEastAsia"/>
          <w:color w:val="000000" w:themeColor="text1"/>
          <w:sz w:val="28"/>
          <w:szCs w:val="28"/>
        </w:rPr>
        <w:t xml:space="preserve"> представляет отчет об исполнении бюджета в контрольно-счетный орган муниципального образования для подготовки заключения на него не позднее </w:t>
      </w:r>
    </w:p>
    <w:p w:rsidR="00153FB3" w:rsidRPr="001E63ED" w:rsidRDefault="00153FB3" w:rsidP="00A613CC">
      <w:pPr>
        <w:ind w:firstLine="709"/>
        <w:contextualSpacing/>
        <w:jc w:val="both"/>
        <w:rPr>
          <w:rFonts w:eastAsiaTheme="minorEastAsia"/>
          <w:color w:val="000000" w:themeColor="text1"/>
          <w:sz w:val="28"/>
          <w:szCs w:val="28"/>
        </w:rPr>
      </w:pPr>
      <w:r w:rsidRPr="001E63ED">
        <w:rPr>
          <w:rFonts w:eastAsiaTheme="minorEastAsia"/>
          <w:color w:val="000000" w:themeColor="text1"/>
          <w:sz w:val="28"/>
          <w:szCs w:val="28"/>
        </w:rPr>
        <w:t>1 апреля текущего года. Подготовка заключения на годовой отчет об исполнении бюджета проводится в срок, не превышающий один месяц.</w:t>
      </w:r>
    </w:p>
    <w:p w:rsidR="00153FB3" w:rsidRPr="001E63ED" w:rsidRDefault="00153FB3" w:rsidP="00A613CC">
      <w:pPr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color w:val="000000" w:themeColor="text1"/>
          <w:sz w:val="28"/>
          <w:szCs w:val="28"/>
        </w:rPr>
        <w:t>3.4. Контрольно-счетный орган муниципального образовани</w:t>
      </w:r>
      <w:r w:rsidRPr="001E63ED">
        <w:rPr>
          <w:rFonts w:eastAsiaTheme="minorEastAsia"/>
          <w:sz w:val="28"/>
          <w:szCs w:val="28"/>
        </w:rPr>
        <w:t>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средств.</w:t>
      </w:r>
    </w:p>
    <w:p w:rsidR="00153FB3" w:rsidRPr="001E63ED" w:rsidRDefault="00153FB3" w:rsidP="00A613CC">
      <w:pPr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3.5. Заключение на проект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 на очередной финансовый год и годовой отчет об исполнении бюджета представляется контрольно-счетным органом муниципального образования в Совет депутатов с одновременным направлением в администрацию сельсовета</w:t>
      </w:r>
    </w:p>
    <w:p w:rsidR="00153FB3" w:rsidRPr="001E63ED" w:rsidRDefault="00153FB3" w:rsidP="00153FB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</w:p>
    <w:p w:rsidR="00153FB3" w:rsidRPr="001E63ED" w:rsidRDefault="00153FB3" w:rsidP="00153FB3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="Calibri"/>
          <w:b/>
          <w:sz w:val="28"/>
          <w:szCs w:val="28"/>
        </w:rPr>
      </w:pPr>
      <w:r w:rsidRPr="001E63ED">
        <w:rPr>
          <w:rFonts w:eastAsia="Calibri"/>
          <w:b/>
          <w:sz w:val="28"/>
          <w:szCs w:val="28"/>
        </w:rPr>
        <w:tab/>
        <w:t>Статья 3</w:t>
      </w:r>
      <w:r w:rsidR="000717FD" w:rsidRPr="001E63ED">
        <w:rPr>
          <w:rFonts w:eastAsia="Calibri"/>
          <w:b/>
          <w:sz w:val="28"/>
          <w:szCs w:val="28"/>
        </w:rPr>
        <w:t>3</w:t>
      </w:r>
      <w:r w:rsidRPr="001E63ED">
        <w:rPr>
          <w:rFonts w:eastAsia="Calibri"/>
          <w:b/>
          <w:sz w:val="28"/>
          <w:szCs w:val="28"/>
        </w:rPr>
        <w:t xml:space="preserve">. Полномочия органов внутреннего муниципального </w:t>
      </w:r>
      <w:r w:rsidRPr="001E63ED">
        <w:rPr>
          <w:rFonts w:eastAsia="Calibri"/>
          <w:b/>
          <w:sz w:val="28"/>
          <w:szCs w:val="28"/>
        </w:rPr>
        <w:br/>
        <w:t>финансового контроля</w:t>
      </w:r>
      <w:r w:rsidR="00043624" w:rsidRPr="001E63ED">
        <w:rPr>
          <w:rFonts w:eastAsia="Calibri"/>
          <w:b/>
          <w:sz w:val="28"/>
          <w:szCs w:val="28"/>
        </w:rPr>
        <w:t xml:space="preserve"> </w:t>
      </w:r>
      <w:r w:rsidRPr="001E63ED">
        <w:rPr>
          <w:rFonts w:eastAsia="Calibri"/>
          <w:b/>
          <w:sz w:val="28"/>
          <w:szCs w:val="28"/>
        </w:rPr>
        <w:t xml:space="preserve">по осуществлению внутреннего </w:t>
      </w:r>
      <w:r w:rsidRPr="001E63ED">
        <w:rPr>
          <w:rFonts w:eastAsia="Calibri"/>
          <w:b/>
          <w:sz w:val="28"/>
          <w:szCs w:val="28"/>
        </w:rPr>
        <w:br/>
        <w:t>муниципального финансового контроля</w:t>
      </w:r>
    </w:p>
    <w:p w:rsidR="00153FB3" w:rsidRPr="001E63ED" w:rsidRDefault="00153FB3" w:rsidP="00153FB3">
      <w:pPr>
        <w:autoSpaceDE w:val="0"/>
        <w:autoSpaceDN w:val="0"/>
        <w:adjustRightInd w:val="0"/>
        <w:spacing w:line="240" w:lineRule="exact"/>
        <w:jc w:val="both"/>
        <w:outlineLvl w:val="0"/>
        <w:rPr>
          <w:rFonts w:eastAsia="Calibri"/>
          <w:sz w:val="28"/>
          <w:szCs w:val="28"/>
        </w:rPr>
      </w:pP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1.Полномочиями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-контроль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отчетности;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-контроль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бюджета, а также за соблюдением условий договоров (соглашений) о предоставлении средств из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бюджета, муниципальных контрактов;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-контроль за соблюдением условий договоров (соглашений), заключенных в целях исполнения договоров (соглашений) о предоставлении средств из</w:t>
      </w:r>
      <w:r w:rsidR="001E66E4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бюджета, а также в случаях, предусмотренных Бюджетным Кодексом, условий договоров (соглашений), заключенных в целях исполнения муниципальных контрактов;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153FB3" w:rsidRPr="001E63ED" w:rsidRDefault="00153FB3" w:rsidP="00A613C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1E63ED">
        <w:rPr>
          <w:rFonts w:eastAsiaTheme="minorEastAsia"/>
          <w:sz w:val="28"/>
          <w:szCs w:val="28"/>
        </w:rPr>
        <w:t xml:space="preserve">-контроль в сфере закупок, предусмотренный </w:t>
      </w:r>
      <w:hyperlink r:id="rId7" w:history="1">
        <w:r w:rsidRPr="001E63ED">
          <w:rPr>
            <w:rFonts w:eastAsiaTheme="minorEastAsia"/>
            <w:sz w:val="28"/>
            <w:szCs w:val="28"/>
          </w:rPr>
          <w:t>законодательством</w:t>
        </w:r>
      </w:hyperlink>
      <w:r w:rsidR="00043624" w:rsidRPr="001E63ED">
        <w:rPr>
          <w:rFonts w:eastAsiaTheme="minorEastAsia"/>
          <w:sz w:val="28"/>
          <w:szCs w:val="28"/>
        </w:rPr>
        <w:t xml:space="preserve"> </w:t>
      </w:r>
      <w:r w:rsidRPr="001E63ED">
        <w:rPr>
          <w:rFonts w:eastAsiaTheme="minorEastAsia"/>
          <w:sz w:val="28"/>
          <w:szCs w:val="28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53FB3" w:rsidRPr="001E63ED" w:rsidRDefault="00A613CC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153FB3" w:rsidRPr="001E63ED">
        <w:rPr>
          <w:rFonts w:eastAsia="Calibri"/>
          <w:sz w:val="28"/>
          <w:szCs w:val="28"/>
        </w:rPr>
        <w:t>2.При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проводятся проверки, ревизии и обследования;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направляются объектам контроля акты, заключения, представления и (или) предписания;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lastRenderedPageBreak/>
        <w:t>направляются органам и должностным лицам, уполномоченным в соответствии с Бюджетным Кодексом,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принуждения, уведомления о применении бюджетных мер принуждения;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153FB3" w:rsidRPr="001E63ED" w:rsidRDefault="00153FB3" w:rsidP="00A613CC">
      <w:pPr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153FB3" w:rsidRPr="001E63ED" w:rsidRDefault="00153FB3" w:rsidP="00A613CC">
      <w:pPr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>получается необходимый для осуществления внутреннего государственного (муниципального)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153FB3" w:rsidRPr="001E63ED" w:rsidRDefault="00153FB3" w:rsidP="00A613CC">
      <w:pPr>
        <w:ind w:firstLine="709"/>
        <w:jc w:val="both"/>
        <w:rPr>
          <w:sz w:val="28"/>
          <w:szCs w:val="28"/>
        </w:rPr>
      </w:pPr>
      <w:r w:rsidRPr="001E63ED">
        <w:rPr>
          <w:sz w:val="28"/>
          <w:szCs w:val="28"/>
        </w:rPr>
        <w:t>направляются в суд иски о признании осуществленных закупок товаров, работ, услуг для обеспечения муниципальных нужд недействительными в соответствии с Гражданским кодексом Российской Федерации.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3.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</w:t>
      </w:r>
      <w:r w:rsidR="00CD5B36">
        <w:rPr>
          <w:rFonts w:eastAsia="Calibri"/>
          <w:sz w:val="28"/>
          <w:szCs w:val="28"/>
        </w:rPr>
        <w:t xml:space="preserve"> правовыми актами администрации, </w:t>
      </w:r>
      <w:r w:rsidRPr="001E63ED">
        <w:rPr>
          <w:rFonts w:eastAsia="Calibri"/>
          <w:sz w:val="28"/>
          <w:szCs w:val="28"/>
        </w:rPr>
        <w:t>а также стандартами осуществления внутреннего муниципального финансового контроля.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проведения, права и обязанности должностных лиц органов внутреннего муниципального финансового контроля, права и обязанности объектов контроля (их должностных лиц), в том числе по организационно-техническому обеспечению проверок, ревизий и обследований, осуществляемых должностными лицами органов внутреннего государственного муниципального финансового контроля.</w:t>
      </w:r>
    </w:p>
    <w:p w:rsidR="00153FB3" w:rsidRPr="001E63ED" w:rsidRDefault="00153FB3" w:rsidP="00A613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ED">
        <w:rPr>
          <w:rFonts w:eastAsia="Calibri"/>
          <w:sz w:val="28"/>
          <w:szCs w:val="28"/>
        </w:rPr>
        <w:t xml:space="preserve">Стандарты осуществления внутреннего муниципального финансового контроля утверждаются администрацией сельсовета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контролю, определенным муниципальными правовыми актами </w:t>
      </w:r>
      <w:r w:rsidR="000717FD" w:rsidRPr="001E63ED">
        <w:rPr>
          <w:rFonts w:eastAsia="Calibri"/>
          <w:sz w:val="28"/>
          <w:szCs w:val="28"/>
        </w:rPr>
        <w:t>администрации.</w:t>
      </w:r>
    </w:p>
    <w:sectPr w:rsidR="00153FB3" w:rsidRPr="001E63ED" w:rsidSect="001E66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12E9"/>
    <w:multiLevelType w:val="hybridMultilevel"/>
    <w:tmpl w:val="428AFF90"/>
    <w:lvl w:ilvl="0" w:tplc="709460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F36071"/>
    <w:multiLevelType w:val="hybridMultilevel"/>
    <w:tmpl w:val="D598E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7418BD"/>
    <w:multiLevelType w:val="hybridMultilevel"/>
    <w:tmpl w:val="F7647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A05C65"/>
    <w:multiLevelType w:val="hybridMultilevel"/>
    <w:tmpl w:val="85B88314"/>
    <w:lvl w:ilvl="0" w:tplc="E430C8FA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cs="Times New Roman"/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7C3325"/>
    <w:multiLevelType w:val="hybridMultilevel"/>
    <w:tmpl w:val="DD7A1550"/>
    <w:lvl w:ilvl="0" w:tplc="886C23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7536387"/>
    <w:multiLevelType w:val="hybridMultilevel"/>
    <w:tmpl w:val="0BB0DE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1A5504"/>
    <w:multiLevelType w:val="hybridMultilevel"/>
    <w:tmpl w:val="276CBED6"/>
    <w:lvl w:ilvl="0" w:tplc="709460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E96E37"/>
    <w:multiLevelType w:val="hybridMultilevel"/>
    <w:tmpl w:val="5A0CE50C"/>
    <w:lvl w:ilvl="0" w:tplc="BE820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003D69"/>
    <w:multiLevelType w:val="hybridMultilevel"/>
    <w:tmpl w:val="62747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575EC3"/>
    <w:multiLevelType w:val="hybridMultilevel"/>
    <w:tmpl w:val="3A9AB938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D0FF5"/>
    <w:multiLevelType w:val="hybridMultilevel"/>
    <w:tmpl w:val="813AEF5C"/>
    <w:lvl w:ilvl="0" w:tplc="CB4E2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50459F"/>
    <w:multiLevelType w:val="hybridMultilevel"/>
    <w:tmpl w:val="A83C8D0E"/>
    <w:lvl w:ilvl="0" w:tplc="CCB6EE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EB74257"/>
    <w:multiLevelType w:val="hybridMultilevel"/>
    <w:tmpl w:val="B2F01C8C"/>
    <w:lvl w:ilvl="0" w:tplc="45068326">
      <w:start w:val="1"/>
      <w:numFmt w:val="decimal"/>
      <w:lvlText w:val="%1."/>
      <w:lvlJc w:val="left"/>
      <w:pPr>
        <w:ind w:left="10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3" w15:restartNumberingAfterBreak="0">
    <w:nsid w:val="41B169C1"/>
    <w:multiLevelType w:val="hybridMultilevel"/>
    <w:tmpl w:val="B0FC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F01AD1"/>
    <w:multiLevelType w:val="hybridMultilevel"/>
    <w:tmpl w:val="A0960DB2"/>
    <w:lvl w:ilvl="0" w:tplc="CB94A702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C445E7"/>
    <w:multiLevelType w:val="multilevel"/>
    <w:tmpl w:val="3E7463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6" w15:restartNumberingAfterBreak="0">
    <w:nsid w:val="4D43530C"/>
    <w:multiLevelType w:val="hybridMultilevel"/>
    <w:tmpl w:val="CAC6818A"/>
    <w:lvl w:ilvl="0" w:tplc="245AE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D782EB9"/>
    <w:multiLevelType w:val="hybridMultilevel"/>
    <w:tmpl w:val="7F3E12A0"/>
    <w:lvl w:ilvl="0" w:tplc="9DFC69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F3F7411"/>
    <w:multiLevelType w:val="hybridMultilevel"/>
    <w:tmpl w:val="29A85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142230E"/>
    <w:multiLevelType w:val="hybridMultilevel"/>
    <w:tmpl w:val="78B4ECA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831"/>
        </w:tabs>
        <w:ind w:left="283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0" w15:restartNumberingAfterBreak="0">
    <w:nsid w:val="54047193"/>
    <w:multiLevelType w:val="hybridMultilevel"/>
    <w:tmpl w:val="C4185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C00662"/>
    <w:multiLevelType w:val="hybridMultilevel"/>
    <w:tmpl w:val="B21A1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AB3449A"/>
    <w:multiLevelType w:val="hybridMultilevel"/>
    <w:tmpl w:val="4014A95A"/>
    <w:lvl w:ilvl="0" w:tplc="2758B1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10B2C20"/>
    <w:multiLevelType w:val="hybridMultilevel"/>
    <w:tmpl w:val="57E2FF6E"/>
    <w:lvl w:ilvl="0" w:tplc="D3F4B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311A0A"/>
    <w:multiLevelType w:val="hybridMultilevel"/>
    <w:tmpl w:val="E64475A4"/>
    <w:lvl w:ilvl="0" w:tplc="5380D7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758711C"/>
    <w:multiLevelType w:val="hybridMultilevel"/>
    <w:tmpl w:val="96B05918"/>
    <w:lvl w:ilvl="0" w:tplc="97E00072">
      <w:start w:val="1"/>
      <w:numFmt w:val="decimal"/>
      <w:lvlText w:val="%1."/>
      <w:lvlJc w:val="left"/>
      <w:pPr>
        <w:ind w:left="786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F2769B8"/>
    <w:multiLevelType w:val="hybridMultilevel"/>
    <w:tmpl w:val="10E6A2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7" w15:restartNumberingAfterBreak="0">
    <w:nsid w:val="6F4C14E3"/>
    <w:multiLevelType w:val="hybridMultilevel"/>
    <w:tmpl w:val="A192C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2C70E32"/>
    <w:multiLevelType w:val="hybridMultilevel"/>
    <w:tmpl w:val="4BCA1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5366DBB"/>
    <w:multiLevelType w:val="hybridMultilevel"/>
    <w:tmpl w:val="52EC7BD8"/>
    <w:lvl w:ilvl="0" w:tplc="F76C9B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84A109C"/>
    <w:multiLevelType w:val="hybridMultilevel"/>
    <w:tmpl w:val="E064F8E8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E79BB"/>
    <w:multiLevelType w:val="hybridMultilevel"/>
    <w:tmpl w:val="7C52C790"/>
    <w:lvl w:ilvl="0" w:tplc="C02E57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B280FB6"/>
    <w:multiLevelType w:val="hybridMultilevel"/>
    <w:tmpl w:val="40BAB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249CF"/>
    <w:multiLevelType w:val="hybridMultilevel"/>
    <w:tmpl w:val="E9E22612"/>
    <w:lvl w:ilvl="0" w:tplc="E430C8F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1"/>
  </w:num>
  <w:num w:numId="3">
    <w:abstractNumId w:val="13"/>
  </w:num>
  <w:num w:numId="4">
    <w:abstractNumId w:val="27"/>
  </w:num>
  <w:num w:numId="5">
    <w:abstractNumId w:val="7"/>
  </w:num>
  <w:num w:numId="6">
    <w:abstractNumId w:val="8"/>
  </w:num>
  <w:num w:numId="7">
    <w:abstractNumId w:val="21"/>
  </w:num>
  <w:num w:numId="8">
    <w:abstractNumId w:val="28"/>
  </w:num>
  <w:num w:numId="9">
    <w:abstractNumId w:val="1"/>
  </w:num>
  <w:num w:numId="10">
    <w:abstractNumId w:val="3"/>
  </w:num>
  <w:num w:numId="11">
    <w:abstractNumId w:val="18"/>
  </w:num>
  <w:num w:numId="12">
    <w:abstractNumId w:val="5"/>
  </w:num>
  <w:num w:numId="13">
    <w:abstractNumId w:val="2"/>
  </w:num>
  <w:num w:numId="14">
    <w:abstractNumId w:val="19"/>
  </w:num>
  <w:num w:numId="15">
    <w:abstractNumId w:val="20"/>
  </w:num>
  <w:num w:numId="16">
    <w:abstractNumId w:val="26"/>
  </w:num>
  <w:num w:numId="17">
    <w:abstractNumId w:val="33"/>
  </w:num>
  <w:num w:numId="18">
    <w:abstractNumId w:val="4"/>
  </w:num>
  <w:num w:numId="19">
    <w:abstractNumId w:val="29"/>
  </w:num>
  <w:num w:numId="20">
    <w:abstractNumId w:val="12"/>
  </w:num>
  <w:num w:numId="21">
    <w:abstractNumId w:val="15"/>
  </w:num>
  <w:num w:numId="22">
    <w:abstractNumId w:val="32"/>
  </w:num>
  <w:num w:numId="23">
    <w:abstractNumId w:val="24"/>
  </w:num>
  <w:num w:numId="24">
    <w:abstractNumId w:val="30"/>
  </w:num>
  <w:num w:numId="25">
    <w:abstractNumId w:val="9"/>
  </w:num>
  <w:num w:numId="26">
    <w:abstractNumId w:val="23"/>
  </w:num>
  <w:num w:numId="27">
    <w:abstractNumId w:val="10"/>
  </w:num>
  <w:num w:numId="28">
    <w:abstractNumId w:val="14"/>
  </w:num>
  <w:num w:numId="29">
    <w:abstractNumId w:val="31"/>
  </w:num>
  <w:num w:numId="30">
    <w:abstractNumId w:val="25"/>
  </w:num>
  <w:num w:numId="31">
    <w:abstractNumId w:val="17"/>
  </w:num>
  <w:num w:numId="32">
    <w:abstractNumId w:val="16"/>
  </w:num>
  <w:num w:numId="33">
    <w:abstractNumId w:val="6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E2"/>
    <w:rsid w:val="00024C4A"/>
    <w:rsid w:val="000422B7"/>
    <w:rsid w:val="00043624"/>
    <w:rsid w:val="000717FD"/>
    <w:rsid w:val="00090E98"/>
    <w:rsid w:val="000A1F86"/>
    <w:rsid w:val="000E28DF"/>
    <w:rsid w:val="00116161"/>
    <w:rsid w:val="0013768B"/>
    <w:rsid w:val="001424FA"/>
    <w:rsid w:val="00153FB3"/>
    <w:rsid w:val="00156CC1"/>
    <w:rsid w:val="00157D5E"/>
    <w:rsid w:val="00173313"/>
    <w:rsid w:val="00181E1B"/>
    <w:rsid w:val="001903B6"/>
    <w:rsid w:val="001D1038"/>
    <w:rsid w:val="001D235A"/>
    <w:rsid w:val="001E63ED"/>
    <w:rsid w:val="001E66E4"/>
    <w:rsid w:val="001F0305"/>
    <w:rsid w:val="0026582C"/>
    <w:rsid w:val="002B20EF"/>
    <w:rsid w:val="00314B0A"/>
    <w:rsid w:val="00341455"/>
    <w:rsid w:val="003527DA"/>
    <w:rsid w:val="00364D24"/>
    <w:rsid w:val="00381F5B"/>
    <w:rsid w:val="003B2004"/>
    <w:rsid w:val="00467720"/>
    <w:rsid w:val="00473881"/>
    <w:rsid w:val="004831FC"/>
    <w:rsid w:val="004833DB"/>
    <w:rsid w:val="00496F69"/>
    <w:rsid w:val="004C30E2"/>
    <w:rsid w:val="004C4E1F"/>
    <w:rsid w:val="004C5FB1"/>
    <w:rsid w:val="004E4BE3"/>
    <w:rsid w:val="004E7BDD"/>
    <w:rsid w:val="00532274"/>
    <w:rsid w:val="005418E8"/>
    <w:rsid w:val="005670AC"/>
    <w:rsid w:val="00582FF0"/>
    <w:rsid w:val="005A2073"/>
    <w:rsid w:val="005B364D"/>
    <w:rsid w:val="005F536F"/>
    <w:rsid w:val="00607321"/>
    <w:rsid w:val="006348CA"/>
    <w:rsid w:val="00654FD8"/>
    <w:rsid w:val="006733FB"/>
    <w:rsid w:val="006A2148"/>
    <w:rsid w:val="006A7321"/>
    <w:rsid w:val="006C7375"/>
    <w:rsid w:val="006E4CE4"/>
    <w:rsid w:val="0070169A"/>
    <w:rsid w:val="00707965"/>
    <w:rsid w:val="00712A9B"/>
    <w:rsid w:val="00720FE9"/>
    <w:rsid w:val="00721F55"/>
    <w:rsid w:val="0072585C"/>
    <w:rsid w:val="00740BC7"/>
    <w:rsid w:val="007643FB"/>
    <w:rsid w:val="00780500"/>
    <w:rsid w:val="007A4CDC"/>
    <w:rsid w:val="007B6B62"/>
    <w:rsid w:val="007F72D9"/>
    <w:rsid w:val="00804CCA"/>
    <w:rsid w:val="008124B1"/>
    <w:rsid w:val="00851B72"/>
    <w:rsid w:val="00866E53"/>
    <w:rsid w:val="00887369"/>
    <w:rsid w:val="008B7804"/>
    <w:rsid w:val="008C5516"/>
    <w:rsid w:val="008C5940"/>
    <w:rsid w:val="008D756D"/>
    <w:rsid w:val="008E3885"/>
    <w:rsid w:val="00935C03"/>
    <w:rsid w:val="00953282"/>
    <w:rsid w:val="00953E77"/>
    <w:rsid w:val="0095673E"/>
    <w:rsid w:val="009608F0"/>
    <w:rsid w:val="009665A2"/>
    <w:rsid w:val="00971971"/>
    <w:rsid w:val="00972FF2"/>
    <w:rsid w:val="00981711"/>
    <w:rsid w:val="0098304F"/>
    <w:rsid w:val="009C565E"/>
    <w:rsid w:val="009F15EB"/>
    <w:rsid w:val="00A55BDA"/>
    <w:rsid w:val="00A613CC"/>
    <w:rsid w:val="00A85860"/>
    <w:rsid w:val="00AB4F13"/>
    <w:rsid w:val="00AE4B46"/>
    <w:rsid w:val="00B017E6"/>
    <w:rsid w:val="00B047DA"/>
    <w:rsid w:val="00B04D8E"/>
    <w:rsid w:val="00B60B18"/>
    <w:rsid w:val="00BD3477"/>
    <w:rsid w:val="00C003C6"/>
    <w:rsid w:val="00C05FC0"/>
    <w:rsid w:val="00C37C6D"/>
    <w:rsid w:val="00C951F1"/>
    <w:rsid w:val="00C95372"/>
    <w:rsid w:val="00CC6664"/>
    <w:rsid w:val="00CD4AC0"/>
    <w:rsid w:val="00CD5B36"/>
    <w:rsid w:val="00D068C4"/>
    <w:rsid w:val="00D76ECB"/>
    <w:rsid w:val="00D82751"/>
    <w:rsid w:val="00D836C2"/>
    <w:rsid w:val="00DA270C"/>
    <w:rsid w:val="00DB5414"/>
    <w:rsid w:val="00DD1056"/>
    <w:rsid w:val="00DD394E"/>
    <w:rsid w:val="00DF0D6E"/>
    <w:rsid w:val="00DF32F5"/>
    <w:rsid w:val="00E64D28"/>
    <w:rsid w:val="00E862FE"/>
    <w:rsid w:val="00F2330F"/>
    <w:rsid w:val="00F33257"/>
    <w:rsid w:val="00F6404F"/>
    <w:rsid w:val="00F6448B"/>
    <w:rsid w:val="00FA0AF3"/>
    <w:rsid w:val="00FB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1DCE1-15BF-4FF6-AAF5-BA729C22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3FB3"/>
    <w:pPr>
      <w:keepNext/>
      <w:tabs>
        <w:tab w:val="left" w:pos="3340"/>
      </w:tabs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53FB3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153FB3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0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4C30E2"/>
  </w:style>
  <w:style w:type="character" w:styleId="a3">
    <w:name w:val="Strong"/>
    <w:uiPriority w:val="22"/>
    <w:qFormat/>
    <w:rsid w:val="004C30E2"/>
    <w:rPr>
      <w:b/>
    </w:rPr>
  </w:style>
  <w:style w:type="paragraph" w:styleId="a4">
    <w:name w:val="Normal (Web)"/>
    <w:basedOn w:val="a"/>
    <w:uiPriority w:val="99"/>
    <w:unhideWhenUsed/>
    <w:rsid w:val="004C30E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805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5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53F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53FB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53FB3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3FB3"/>
  </w:style>
  <w:style w:type="paragraph" w:customStyle="1" w:styleId="ConsPlusNonformat">
    <w:name w:val="ConsPlusNonformat"/>
    <w:uiPriority w:val="99"/>
    <w:rsid w:val="00153F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153FB3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153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153FB3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3F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53F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nformat">
    <w:name w:val="ConsNonformat"/>
    <w:uiPriority w:val="99"/>
    <w:rsid w:val="00153FB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аголовок статьи"/>
    <w:basedOn w:val="a"/>
    <w:next w:val="a"/>
    <w:uiPriority w:val="99"/>
    <w:rsid w:val="00153FB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153FB3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rsid w:val="00153FB3"/>
    <w:rPr>
      <w:rFonts w:eastAsiaTheme="minorEastAsia"/>
      <w:lang w:eastAsia="ru-RU"/>
    </w:rPr>
  </w:style>
  <w:style w:type="character" w:customStyle="1" w:styleId="ac">
    <w:name w:val="Цветовое выделение"/>
    <w:uiPriority w:val="99"/>
    <w:rsid w:val="00153FB3"/>
    <w:rPr>
      <w:b/>
      <w:color w:val="000080"/>
      <w:sz w:val="20"/>
    </w:rPr>
  </w:style>
  <w:style w:type="paragraph" w:customStyle="1" w:styleId="ConsNormal">
    <w:name w:val="ConsNormal"/>
    <w:uiPriority w:val="99"/>
    <w:rsid w:val="00153F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153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153FB3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53FB3"/>
    <w:rPr>
      <w:rFonts w:eastAsiaTheme="minorEastAsia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153FB3"/>
    <w:pPr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rsid w:val="00153F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5">
    <w:name w:val="Font Style15"/>
    <w:rsid w:val="00153FB3"/>
    <w:rPr>
      <w:rFonts w:ascii="Times New Roman" w:hAnsi="Times New Roman" w:cs="Times New Roman"/>
      <w:b/>
      <w:bCs/>
      <w:sz w:val="26"/>
      <w:szCs w:val="26"/>
    </w:rPr>
  </w:style>
  <w:style w:type="paragraph" w:styleId="af0">
    <w:name w:val="Body Text Indent"/>
    <w:basedOn w:val="a"/>
    <w:link w:val="af1"/>
    <w:uiPriority w:val="99"/>
    <w:semiHidden/>
    <w:unhideWhenUsed/>
    <w:rsid w:val="00153FB3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53FB3"/>
    <w:rPr>
      <w:rFonts w:eastAsiaTheme="minorEastAsia"/>
      <w:lang w:eastAsia="ru-RU"/>
    </w:rPr>
  </w:style>
  <w:style w:type="character" w:styleId="af2">
    <w:name w:val="Hyperlink"/>
    <w:basedOn w:val="a0"/>
    <w:semiHidden/>
    <w:unhideWhenUsed/>
    <w:rsid w:val="00153FB3"/>
    <w:rPr>
      <w:color w:val="0000FF"/>
      <w:u w:val="single"/>
    </w:rPr>
  </w:style>
  <w:style w:type="paragraph" w:customStyle="1" w:styleId="pj">
    <w:name w:val="pj"/>
    <w:basedOn w:val="a"/>
    <w:rsid w:val="00153FB3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4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034296F7EE5B8395063A10D370B5B7EE61FEFBA5B3AAB5725F10AA3CB8DB4FCFAD5A57BC5623CA2A54B7658B0BE1756865ED8F19CD44CDDj2M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22FF7D7880D7D798190C4A28E30BBE8DB81CF2125C087F462C5398485633D755BC4526E94097EB05B77C9E362DDU0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6A45E-3066-4009-BD0C-D16F403D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9048</Words>
  <Characters>51579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User</cp:lastModifiedBy>
  <cp:revision>4</cp:revision>
  <cp:lastPrinted>2022-11-23T12:31:00Z</cp:lastPrinted>
  <dcterms:created xsi:type="dcterms:W3CDTF">2022-09-27T10:58:00Z</dcterms:created>
  <dcterms:modified xsi:type="dcterms:W3CDTF">2022-11-23T12:33:00Z</dcterms:modified>
</cp:coreProperties>
</file>