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2" w:rsidRPr="000C3282" w:rsidRDefault="000C3282" w:rsidP="000C32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>АДМИНИСТРАЦИЯ</w:t>
      </w:r>
    </w:p>
    <w:p w:rsidR="000C3282" w:rsidRPr="000C3282" w:rsidRDefault="000C3282" w:rsidP="00F729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</w:p>
    <w:p w:rsidR="000C3282" w:rsidRPr="000C3282" w:rsidRDefault="000C3282" w:rsidP="000C32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</w:t>
      </w:r>
    </w:p>
    <w:p w:rsidR="000C3282" w:rsidRPr="000C3282" w:rsidRDefault="000C3282" w:rsidP="000C32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E9337B" w:rsidRPr="00F72941" w:rsidRDefault="000C3282" w:rsidP="000C32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2941">
        <w:rPr>
          <w:rFonts w:ascii="Times New Roman" w:eastAsia="Calibri" w:hAnsi="Times New Roman" w:cs="Times New Roman"/>
          <w:sz w:val="26"/>
          <w:szCs w:val="26"/>
        </w:rPr>
        <w:t>АСТРАХАНСКОЙ ОБЛАСТИ»</w:t>
      </w:r>
      <w:r w:rsidRPr="00F72941">
        <w:rPr>
          <w:rFonts w:ascii="Times New Roman" w:hAnsi="Times New Roman"/>
          <w:sz w:val="26"/>
          <w:szCs w:val="26"/>
        </w:rPr>
        <w:t xml:space="preserve"> ВОЛОДАРСКОГО</w:t>
      </w:r>
      <w:r w:rsidR="00E9337B" w:rsidRPr="00F72941">
        <w:rPr>
          <w:rFonts w:ascii="Times New Roman" w:hAnsi="Times New Roman"/>
          <w:sz w:val="26"/>
          <w:szCs w:val="26"/>
        </w:rPr>
        <w:t xml:space="preserve"> РАЙОНА</w:t>
      </w:r>
    </w:p>
    <w:p w:rsidR="00E9337B" w:rsidRPr="00F72941" w:rsidRDefault="00E9337B" w:rsidP="00E93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2941">
        <w:rPr>
          <w:rFonts w:ascii="Times New Roman" w:hAnsi="Times New Roman"/>
          <w:sz w:val="26"/>
          <w:szCs w:val="26"/>
        </w:rPr>
        <w:t>АСТРАХАНСКОЙ ОБЛАСТИ</w:t>
      </w:r>
    </w:p>
    <w:p w:rsidR="00E9337B" w:rsidRPr="00F72941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E9337B" w:rsidRPr="00F72941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F7294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ПОСТАНОВЛЕНИЕ</w:t>
      </w:r>
    </w:p>
    <w:p w:rsidR="00E9337B" w:rsidRPr="00F72941" w:rsidRDefault="00E9337B" w:rsidP="00E93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337B" w:rsidRPr="00F72941" w:rsidRDefault="00EE1346" w:rsidP="00E9337B">
      <w:pPr>
        <w:tabs>
          <w:tab w:val="left" w:pos="4253"/>
        </w:tabs>
        <w:spacing w:after="0" w:line="240" w:lineRule="auto"/>
        <w:ind w:right="565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2311EB">
        <w:rPr>
          <w:rFonts w:ascii="Times New Roman" w:eastAsia="Calibri" w:hAnsi="Times New Roman" w:cs="Times New Roman"/>
          <w:sz w:val="26"/>
          <w:szCs w:val="26"/>
        </w:rPr>
        <w:t>22.02.</w:t>
      </w:r>
      <w:r w:rsidR="00BE6F56">
        <w:rPr>
          <w:rFonts w:ascii="Times New Roman" w:eastAsia="Calibri" w:hAnsi="Times New Roman" w:cs="Times New Roman"/>
          <w:sz w:val="26"/>
          <w:szCs w:val="26"/>
        </w:rPr>
        <w:t>2023 г.</w:t>
      </w:r>
      <w:r w:rsidR="00E9337B" w:rsidRPr="00F7294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="00BE6F56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2311EB">
        <w:rPr>
          <w:rFonts w:ascii="Times New Roman" w:eastAsia="Calibri" w:hAnsi="Times New Roman" w:cs="Times New Roman"/>
          <w:sz w:val="26"/>
          <w:szCs w:val="26"/>
        </w:rPr>
        <w:t xml:space="preserve">  № 15</w:t>
      </w:r>
    </w:p>
    <w:p w:rsidR="00E9337B" w:rsidRPr="00F72941" w:rsidRDefault="00E9337B" w:rsidP="00E9337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9337B" w:rsidRPr="00F72941" w:rsidRDefault="00E9337B" w:rsidP="000C3282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="000C3282" w:rsidRPr="00F729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3282" w:rsidRPr="00F72941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«Сельское поселение Марфинский сельсовет Володарского муниципального района Астраханской области»</w:t>
      </w:r>
    </w:p>
    <w:p w:rsidR="000C3282" w:rsidRPr="00F72941" w:rsidRDefault="000C3282" w:rsidP="000C3282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</w:t>
      </w:r>
      <w:r w:rsidR="000C3282" w:rsidRPr="00F72941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F72941">
        <w:rPr>
          <w:rFonts w:ascii="Times New Roman" w:hAnsi="Times New Roman" w:cs="Times New Roman"/>
          <w:sz w:val="26"/>
          <w:szCs w:val="26"/>
        </w:rPr>
        <w:t xml:space="preserve"> </w:t>
      </w:r>
      <w:r w:rsidR="000C3282" w:rsidRPr="00F72941">
        <w:rPr>
          <w:rFonts w:ascii="Times New Roman" w:eastAsia="Calibri" w:hAnsi="Times New Roman" w:cs="Times New Roman"/>
          <w:sz w:val="26"/>
          <w:szCs w:val="26"/>
        </w:rPr>
        <w:t xml:space="preserve">администрации муниципального образования </w:t>
      </w:r>
      <w:proofErr w:type="gramStart"/>
      <w:r w:rsidR="000C3282" w:rsidRPr="00F72941">
        <w:rPr>
          <w:rFonts w:ascii="Times New Roman" w:eastAsia="Calibri" w:hAnsi="Times New Roman" w:cs="Times New Roman"/>
          <w:sz w:val="26"/>
          <w:szCs w:val="26"/>
        </w:rPr>
        <w:t xml:space="preserve">«Сельское поселение Марфинский сельсовет Володарского муниципального района Астраханской области», </w:t>
      </w:r>
      <w:r w:rsidRPr="00F72941">
        <w:rPr>
          <w:rFonts w:ascii="Times New Roman" w:hAnsi="Times New Roman" w:cs="Times New Roman"/>
          <w:sz w:val="26"/>
          <w:szCs w:val="26"/>
        </w:rPr>
        <w:t xml:space="preserve">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</w:t>
      </w:r>
      <w:proofErr w:type="gramEnd"/>
      <w:r w:rsidRPr="00F72941">
        <w:rPr>
          <w:rFonts w:ascii="Times New Roman" w:hAnsi="Times New Roman" w:cs="Times New Roman"/>
          <w:sz w:val="26"/>
          <w:szCs w:val="26"/>
        </w:rPr>
        <w:t xml:space="preserve">объектов накопленного вреда окружающей среде», </w:t>
      </w:r>
      <w:r w:rsidR="000C3282" w:rsidRPr="00F72941">
        <w:rPr>
          <w:rFonts w:ascii="Times New Roman" w:hAnsi="Times New Roman" w:cs="Times New Roman"/>
          <w:sz w:val="26"/>
          <w:szCs w:val="26"/>
        </w:rPr>
        <w:t xml:space="preserve"> </w:t>
      </w:r>
      <w:r w:rsidRPr="00F72941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</w:t>
      </w:r>
      <w:r w:rsidR="00BE6F56">
        <w:rPr>
          <w:rFonts w:ascii="Times New Roman" w:hAnsi="Times New Roman" w:cs="Times New Roman"/>
          <w:sz w:val="26"/>
          <w:szCs w:val="26"/>
        </w:rPr>
        <w:t xml:space="preserve">еде», руководствуясь Уставом </w:t>
      </w:r>
      <w:r w:rsidRPr="00F729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 w:rsidR="000C3282" w:rsidRPr="00F72941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«Сельское поселение Марфинский сельсовет Володарского муниципального района Астраханской области»</w:t>
      </w:r>
      <w:r w:rsidRPr="00F7294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72941">
        <w:rPr>
          <w:rFonts w:ascii="Times New Roman" w:hAnsi="Times New Roman" w:cs="Times New Roman"/>
          <w:sz w:val="26"/>
          <w:szCs w:val="26"/>
        </w:rPr>
        <w:t>,</w:t>
      </w:r>
      <w:r w:rsidRPr="00F7294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t>ПОСТАНОВЛЯЮ:</w:t>
      </w: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C3282" w:rsidRPr="00F72941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«Сельское поселение Марфинский сельсовет Володарского муниципального района Астраханской области».</w:t>
      </w: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 xml:space="preserve">2. Опубликовать (обнародовать) настоящее Постановление с приложением в </w:t>
      </w:r>
      <w:r w:rsidR="000C3282" w:rsidRPr="00F72941">
        <w:rPr>
          <w:rFonts w:ascii="Times New Roman" w:hAnsi="Times New Roman" w:cs="Times New Roman"/>
          <w:iCs/>
          <w:sz w:val="26"/>
          <w:szCs w:val="26"/>
        </w:rPr>
        <w:t>сети интернет.</w:t>
      </w:r>
    </w:p>
    <w:p w:rsidR="00E9337B" w:rsidRPr="00F72941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729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294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</w:t>
      </w:r>
      <w:r w:rsidR="000C3282" w:rsidRPr="00F7294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9337B" w:rsidRPr="00F72941" w:rsidRDefault="00E9337B" w:rsidP="00E9337B">
      <w:pPr>
        <w:spacing w:after="0" w:line="192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E9337B" w:rsidRPr="00F72941" w:rsidRDefault="00E9337B" w:rsidP="00E9337B">
      <w:pPr>
        <w:spacing w:after="0" w:line="192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0C3282" w:rsidRPr="000C3282" w:rsidRDefault="000C3282" w:rsidP="000C3282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 </w:t>
      </w:r>
      <w:proofErr w:type="gramStart"/>
      <w:r w:rsidRPr="000C3282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образования  «Сельское поселение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Марфинский сельсовет Володарского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Астраханской области»                        </w:t>
      </w:r>
      <w:r w:rsidR="00F7294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0C3282">
        <w:rPr>
          <w:rFonts w:ascii="Times New Roman" w:eastAsia="Calibri" w:hAnsi="Times New Roman" w:cs="Times New Roman"/>
          <w:sz w:val="26"/>
          <w:szCs w:val="26"/>
        </w:rPr>
        <w:t xml:space="preserve">   А.А. Вязовой</w:t>
      </w:r>
    </w:p>
    <w:p w:rsidR="00E9337B" w:rsidRPr="00F72941" w:rsidRDefault="00E9337B" w:rsidP="00BE6F5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F72941">
        <w:rPr>
          <w:rFonts w:ascii="Times New Roman" w:eastAsia="Times New Roman" w:hAnsi="Times New Roman" w:cs="Times New Roman"/>
          <w:lang w:eastAsia="ru-RU"/>
        </w:rPr>
        <w:lastRenderedPageBreak/>
        <w:t>Утверждены</w:t>
      </w:r>
    </w:p>
    <w:p w:rsidR="00E9337B" w:rsidRPr="00F72941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F72941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E9337B" w:rsidRPr="00F72941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F72941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3282">
        <w:rPr>
          <w:rFonts w:ascii="Times New Roman" w:eastAsia="Calibri" w:hAnsi="Times New Roman" w:cs="Times New Roman"/>
        </w:rPr>
        <w:t>«Сельское поселение</w:t>
      </w:r>
      <w:r w:rsidRPr="00F72941">
        <w:rPr>
          <w:rFonts w:ascii="Times New Roman" w:eastAsia="Calibri" w:hAnsi="Times New Roman" w:cs="Times New Roman"/>
        </w:rPr>
        <w:t xml:space="preserve"> </w:t>
      </w:r>
      <w:r w:rsidRPr="000C3282">
        <w:rPr>
          <w:rFonts w:ascii="Times New Roman" w:eastAsia="Calibri" w:hAnsi="Times New Roman" w:cs="Times New Roman"/>
        </w:rPr>
        <w:t xml:space="preserve">Марфинский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3282">
        <w:rPr>
          <w:rFonts w:ascii="Times New Roman" w:eastAsia="Calibri" w:hAnsi="Times New Roman" w:cs="Times New Roman"/>
        </w:rPr>
        <w:t>сельсовет Володарского</w:t>
      </w:r>
      <w:r w:rsidRPr="00F72941">
        <w:rPr>
          <w:rFonts w:ascii="Times New Roman" w:eastAsia="Calibri" w:hAnsi="Times New Roman" w:cs="Times New Roman"/>
        </w:rPr>
        <w:t xml:space="preserve"> </w:t>
      </w:r>
      <w:r w:rsidRPr="000C3282">
        <w:rPr>
          <w:rFonts w:ascii="Times New Roman" w:eastAsia="Calibri" w:hAnsi="Times New Roman" w:cs="Times New Roman"/>
        </w:rPr>
        <w:t xml:space="preserve">муниципального </w:t>
      </w:r>
    </w:p>
    <w:p w:rsidR="000C3282" w:rsidRPr="000C3282" w:rsidRDefault="000C3282" w:rsidP="000C3282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0C3282">
        <w:rPr>
          <w:rFonts w:ascii="Times New Roman" w:eastAsia="Calibri" w:hAnsi="Times New Roman" w:cs="Times New Roman"/>
        </w:rPr>
        <w:t xml:space="preserve">района Астраханской области»                           </w:t>
      </w:r>
    </w:p>
    <w:p w:rsidR="00E9337B" w:rsidRPr="00F72941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337B" w:rsidRPr="00F72941" w:rsidRDefault="00EE1346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от «22» февраля </w:t>
      </w:r>
      <w:r w:rsidR="00E9337B" w:rsidRPr="00F72941">
        <w:rPr>
          <w:rFonts w:ascii="Times New Roman" w:eastAsia="Times New Roman" w:hAnsi="Times New Roman" w:cs="Times New Roman"/>
          <w:lang w:eastAsia="ru-RU"/>
        </w:rPr>
        <w:t>2023</w:t>
      </w:r>
      <w:r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9337B" w:rsidRPr="00F7294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E9337B"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E9337B" w:rsidRPr="00F72941" w:rsidRDefault="00E9337B" w:rsidP="00E9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941">
        <w:rPr>
          <w:rFonts w:ascii="Times New Roman" w:hAnsi="Times New Roman" w:cs="Times New Roman"/>
          <w:b/>
          <w:bCs/>
          <w:sz w:val="26"/>
          <w:szCs w:val="26"/>
        </w:rPr>
        <w:t>Положение о порядке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941">
        <w:rPr>
          <w:rFonts w:ascii="Times New Roman" w:hAnsi="Times New Roman" w:cs="Times New Roman"/>
          <w:b/>
          <w:bCs/>
          <w:sz w:val="26"/>
          <w:szCs w:val="26"/>
        </w:rPr>
        <w:t>реализации функций по выявлению, оценке объектов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941">
        <w:rPr>
          <w:rFonts w:ascii="Times New Roman" w:hAnsi="Times New Roman" w:cs="Times New Roman"/>
          <w:b/>
          <w:bCs/>
          <w:sz w:val="26"/>
          <w:szCs w:val="26"/>
        </w:rPr>
        <w:t>накопленного вреда окружающей среде, организации работ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941">
        <w:rPr>
          <w:rFonts w:ascii="Times New Roman" w:hAnsi="Times New Roman" w:cs="Times New Roman"/>
          <w:b/>
          <w:bCs/>
          <w:sz w:val="26"/>
          <w:szCs w:val="26"/>
        </w:rPr>
        <w:t>по ликвидации накопленного вреда окружающей среде</w:t>
      </w:r>
    </w:p>
    <w:p w:rsidR="000C3282" w:rsidRPr="00F7294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2941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0C3282" w:rsidRPr="00F72941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gramStart"/>
      <w:r w:rsidR="000C3282" w:rsidRPr="00F72941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proofErr w:type="gramEnd"/>
      <w:r w:rsidR="000C3282" w:rsidRPr="00F729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C3282" w:rsidRPr="00F72941" w:rsidRDefault="000C3282" w:rsidP="000C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2941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образования «Сельское поселение Марфинский сельсовет </w:t>
      </w:r>
    </w:p>
    <w:p w:rsidR="00A67B5C" w:rsidRPr="00F72941" w:rsidRDefault="000C3282" w:rsidP="000C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2941">
        <w:rPr>
          <w:rFonts w:ascii="Times New Roman" w:eastAsia="Calibri" w:hAnsi="Times New Roman" w:cs="Times New Roman"/>
          <w:b/>
          <w:sz w:val="26"/>
          <w:szCs w:val="26"/>
        </w:rPr>
        <w:t>Володарского муниципального района Астраханской области»</w:t>
      </w:r>
    </w:p>
    <w:p w:rsidR="000C3282" w:rsidRPr="00F72941" w:rsidRDefault="000C3282" w:rsidP="000C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7B5C" w:rsidRPr="00F72941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t xml:space="preserve">1. </w:t>
      </w:r>
      <w:proofErr w:type="gramStart"/>
      <w:r w:rsidRPr="00F72941">
        <w:rPr>
          <w:rFonts w:ascii="TimesNewRomanPSMT" w:hAnsi="TimesNewRomanPSMT" w:cs="TimesNewRomanPSMT"/>
          <w:sz w:val="26"/>
          <w:szCs w:val="26"/>
        </w:rPr>
        <w:t xml:space="preserve">Настоящее Положение определяет порядок осуществления администрацией муниципального образования </w:t>
      </w:r>
      <w:r w:rsidR="000C3282" w:rsidRPr="00F72941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  <w:r w:rsidRPr="00F72941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Pr="00F72941">
        <w:rPr>
          <w:rFonts w:ascii="TimesNewRomanPSMT" w:hAnsi="TimesNewRomanPSMT" w:cs="TimesNewRomanPSMT"/>
          <w:sz w:val="26"/>
          <w:szCs w:val="26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</w:t>
      </w:r>
      <w:proofErr w:type="gramEnd"/>
      <w:r w:rsidRPr="00F72941">
        <w:rPr>
          <w:rFonts w:ascii="TimesNewRomanPSMT" w:hAnsi="TimesNewRomanPSMT" w:cs="TimesNewRomanPSMT"/>
          <w:sz w:val="26"/>
          <w:szCs w:val="26"/>
        </w:rPr>
        <w:t xml:space="preserve">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72941" w:rsidRPr="00F72941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«Сельское поселение Марфинский сельсовет Володарского муниципального района Астраханской области» </w:t>
      </w:r>
      <w:r w:rsidRPr="00F72941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A61A8F" w:rsidRPr="00F72941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  <w:r w:rsidR="00BE6F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2941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Pr="00F72941">
        <w:rPr>
          <w:rFonts w:ascii="TimesNewRomanPSMT" w:hAnsi="TimesNewRomanPSMT" w:cs="TimesNewRomanPSMT"/>
          <w:sz w:val="26"/>
          <w:szCs w:val="26"/>
        </w:rPr>
        <w:t>(далее - уполномоченный орган).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t xml:space="preserve">3. </w:t>
      </w:r>
      <w:proofErr w:type="gramStart"/>
      <w:r w:rsidRPr="00F72941">
        <w:rPr>
          <w:rFonts w:ascii="TimesNewRomanPSMT" w:hAnsi="TimesNewRomanPSMT" w:cs="TimesNewRomanPSMT"/>
          <w:sz w:val="26"/>
          <w:szCs w:val="26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F72941" w:rsidRPr="00F72941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«Сельское поселение Марфинский сельсовет Володарского муниципального района Астраханской области»</w:t>
      </w:r>
      <w:r w:rsidRPr="00F72941">
        <w:rPr>
          <w:rFonts w:ascii="TimesNewRomanPSMT" w:hAnsi="TimesNewRomanPSMT" w:cs="TimesNewRomanPSMT"/>
          <w:sz w:val="26"/>
          <w:szCs w:val="26"/>
        </w:rPr>
        <w:t>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</w:t>
      </w:r>
      <w:proofErr w:type="gramEnd"/>
      <w:r w:rsidRPr="00F72941">
        <w:rPr>
          <w:rFonts w:ascii="TimesNewRomanPSMT" w:hAnsi="TimesNewRomanPSMT" w:cs="TimesNewRomanPSMT"/>
          <w:sz w:val="26"/>
          <w:szCs w:val="26"/>
        </w:rPr>
        <w:t xml:space="preserve">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A67B5C" w:rsidRPr="00F72941" w:rsidRDefault="00A67B5C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A67B5C" w:rsidRPr="00F72941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Выявление и оценка объектов накопленного вреда окружающей среде</w:t>
      </w:r>
    </w:p>
    <w:p w:rsidR="00A67B5C" w:rsidRPr="00F72941" w:rsidRDefault="00A67B5C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F905D9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lastRenderedPageBreak/>
        <w:t>4</w:t>
      </w:r>
      <w:r w:rsidR="00F905D9" w:rsidRPr="00F72941">
        <w:rPr>
          <w:rFonts w:ascii="TimesNewRomanPSMT" w:hAnsi="TimesNewRomanPSMT" w:cs="TimesNewRomanPSMT"/>
          <w:sz w:val="26"/>
          <w:szCs w:val="26"/>
        </w:rPr>
        <w:t xml:space="preserve">. </w:t>
      </w:r>
      <w:proofErr w:type="gramStart"/>
      <w:r w:rsidR="00F905D9" w:rsidRPr="00F72941">
        <w:rPr>
          <w:rFonts w:ascii="TimesNewRomanPSMT" w:hAnsi="TimesNewRomanPSMT" w:cs="TimesNewRomanPSMT"/>
          <w:sz w:val="26"/>
          <w:szCs w:val="26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F905D9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NewRomanPSMT" w:hAnsi="TimesNewRomanPSMT" w:cs="TimesNewRomanPSMT"/>
          <w:sz w:val="26"/>
          <w:szCs w:val="26"/>
        </w:rPr>
        <w:t>5</w:t>
      </w:r>
      <w:r w:rsidR="00F905D9" w:rsidRPr="00F72941">
        <w:rPr>
          <w:rFonts w:ascii="TimesNewRomanPSMT" w:hAnsi="TimesNewRomanPSMT" w:cs="TimesNewRomanPSMT"/>
          <w:sz w:val="26"/>
          <w:szCs w:val="26"/>
        </w:rPr>
        <w:t xml:space="preserve">. </w:t>
      </w:r>
      <w:proofErr w:type="gramStart"/>
      <w:r w:rsidR="00F905D9" w:rsidRPr="00F72941">
        <w:rPr>
          <w:rFonts w:ascii="TimesNewRomanPSMT" w:hAnsi="TimesNewRomanPSMT" w:cs="TimesNewRomanPSMT"/>
          <w:sz w:val="26"/>
          <w:szCs w:val="26"/>
        </w:rPr>
        <w:t>Инвентаризация и обследование объектов накопленного вреда окружающей среде осуществляется путем визуального осмотра территории с</w:t>
      </w:r>
      <w:r w:rsidR="00A67B5C" w:rsidRPr="00F72941">
        <w:rPr>
          <w:rFonts w:ascii="TimesNewRomanPSMT" w:hAnsi="TimesNewRomanPSMT" w:cs="TimesNewRomanPSMT"/>
          <w:sz w:val="26"/>
          <w:szCs w:val="26"/>
        </w:rPr>
        <w:t xml:space="preserve"> </w:t>
      </w:r>
      <w:r w:rsidR="00F905D9" w:rsidRPr="00F72941">
        <w:rPr>
          <w:rFonts w:ascii="TimesNewRomanPSMT" w:hAnsi="TimesNewRomanPSMT" w:cs="TimesNewRomanPSMT"/>
          <w:sz w:val="26"/>
          <w:szCs w:val="26"/>
        </w:rPr>
        <w:t xml:space="preserve">применением фотосъемки и видеосъемки, изучения документов </w:t>
      </w:r>
      <w:r w:rsidR="00F905D9" w:rsidRPr="00F72941">
        <w:rPr>
          <w:rFonts w:ascii="Times New Roman" w:hAnsi="Times New Roman" w:cs="Times New Roman"/>
          <w:sz w:val="26"/>
          <w:szCs w:val="26"/>
        </w:rPr>
        <w:t xml:space="preserve">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</w:t>
      </w:r>
      <w:r w:rsidR="00F72941" w:rsidRPr="00F72941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«Сельское поселение Марфинский сельсовет Володарского муниципального района Астраханской области»</w:t>
      </w:r>
      <w:r w:rsidR="00F905D9" w:rsidRPr="00F7294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905D9" w:rsidRPr="00F72941">
        <w:rPr>
          <w:rFonts w:ascii="Times New Roman" w:hAnsi="Times New Roman" w:cs="Times New Roman"/>
          <w:sz w:val="26"/>
          <w:szCs w:val="26"/>
        </w:rPr>
        <w:t>и иных организаций.</w:t>
      </w:r>
      <w:proofErr w:type="gramEnd"/>
    </w:p>
    <w:p w:rsidR="00F905D9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6</w:t>
      </w:r>
      <w:r w:rsidR="00F905D9" w:rsidRPr="00F72941">
        <w:rPr>
          <w:rFonts w:ascii="Times New Roman" w:hAnsi="Times New Roman" w:cs="Times New Roman"/>
          <w:sz w:val="26"/>
          <w:szCs w:val="26"/>
        </w:rPr>
        <w:t>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F905D9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7</w:t>
      </w:r>
      <w:r w:rsidR="00F905D9" w:rsidRPr="00F72941">
        <w:rPr>
          <w:rFonts w:ascii="Times New Roman" w:hAnsi="Times New Roman" w:cs="Times New Roman"/>
          <w:sz w:val="26"/>
          <w:szCs w:val="26"/>
        </w:rPr>
        <w:t>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6E55C7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C7" w:rsidRPr="00F72941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III. Направление заявления о включении в государственный реестр </w:t>
      </w:r>
    </w:p>
    <w:p w:rsidR="006E55C7" w:rsidRPr="00F72941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накопленного вреда окружающей среде</w:t>
      </w:r>
    </w:p>
    <w:p w:rsidR="006E55C7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5D9" w:rsidRPr="00F72941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8</w:t>
      </w:r>
      <w:r w:rsidR="00F905D9" w:rsidRPr="00F72941">
        <w:rPr>
          <w:rFonts w:ascii="Times New Roman" w:hAnsi="Times New Roman" w:cs="Times New Roman"/>
          <w:sz w:val="26"/>
          <w:szCs w:val="26"/>
        </w:rPr>
        <w:t>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6E55C7" w:rsidRPr="00F72941" w:rsidRDefault="006E55C7" w:rsidP="006E55C7">
      <w:pPr>
        <w:keepNext/>
        <w:shd w:val="clear" w:color="auto" w:fill="FBFBFB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9. В заявлении указывается наименование объекта </w:t>
      </w:r>
      <w:r w:rsidRPr="00F72941">
        <w:rPr>
          <w:rFonts w:ascii="Times New Roman" w:hAnsi="Times New Roman" w:cs="Times New Roman"/>
          <w:sz w:val="26"/>
          <w:szCs w:val="26"/>
        </w:rPr>
        <w:t xml:space="preserve">накопленного вреда окружающей среде </w:t>
      </w:r>
      <w:r w:rsidRPr="00F729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 «Об охране окружающей среды» (далее - материалы).</w:t>
      </w:r>
    </w:p>
    <w:p w:rsidR="00F905D9" w:rsidRPr="00F72941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 xml:space="preserve"> 11</w:t>
      </w:r>
      <w:r w:rsidR="00F905D9" w:rsidRPr="00F72941">
        <w:rPr>
          <w:rFonts w:ascii="Times New Roman" w:hAnsi="Times New Roman" w:cs="Times New Roman"/>
          <w:sz w:val="26"/>
          <w:szCs w:val="26"/>
        </w:rPr>
        <w:t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1</w:t>
      </w:r>
      <w:r w:rsidR="006E55C7" w:rsidRPr="00F72941">
        <w:rPr>
          <w:rFonts w:ascii="Times New Roman" w:hAnsi="Times New Roman" w:cs="Times New Roman"/>
          <w:sz w:val="26"/>
          <w:szCs w:val="26"/>
        </w:rPr>
        <w:t>2</w:t>
      </w:r>
      <w:r w:rsidRPr="00F72941">
        <w:rPr>
          <w:rFonts w:ascii="Times New Roman" w:hAnsi="Times New Roman" w:cs="Times New Roman"/>
          <w:sz w:val="26"/>
          <w:szCs w:val="26"/>
        </w:rPr>
        <w:t xml:space="preserve">. Заявление, информация, указанные в пунктах 8, </w:t>
      </w:r>
      <w:r w:rsidR="006E55C7" w:rsidRPr="00F72941">
        <w:rPr>
          <w:rFonts w:ascii="Times New Roman" w:hAnsi="Times New Roman" w:cs="Times New Roman"/>
          <w:sz w:val="26"/>
          <w:szCs w:val="26"/>
        </w:rPr>
        <w:t>11</w:t>
      </w:r>
      <w:r w:rsidRPr="00F72941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905D9" w:rsidRPr="00F72941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1</w:t>
      </w:r>
      <w:r w:rsidR="006E55C7" w:rsidRPr="00F72941">
        <w:rPr>
          <w:rFonts w:ascii="Times New Roman" w:hAnsi="Times New Roman" w:cs="Times New Roman"/>
          <w:sz w:val="26"/>
          <w:szCs w:val="26"/>
        </w:rPr>
        <w:t>3</w:t>
      </w:r>
      <w:r w:rsidRPr="00F729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72941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F72941" w:rsidRPr="00F72941">
        <w:rPr>
          <w:rFonts w:ascii="Times New Roman" w:eastAsia="Calibri" w:hAnsi="Times New Roman" w:cs="Times New Roman"/>
          <w:sz w:val="26"/>
          <w:szCs w:val="26"/>
        </w:rPr>
        <w:t xml:space="preserve">администрации муниципального </w:t>
      </w:r>
      <w:r w:rsidR="00F72941" w:rsidRPr="00F72941">
        <w:rPr>
          <w:rFonts w:ascii="Times New Roman" w:eastAsia="Calibri" w:hAnsi="Times New Roman" w:cs="Times New Roman"/>
          <w:sz w:val="26"/>
          <w:szCs w:val="26"/>
        </w:rPr>
        <w:lastRenderedPageBreak/>
        <w:t>образования «Сельское поселение Марфинский сельсовет Володарского муниципального района Астраханской области»</w:t>
      </w:r>
      <w:r w:rsidRPr="00F72941">
        <w:rPr>
          <w:rFonts w:ascii="Times New Roman" w:hAnsi="Times New Roman" w:cs="Times New Roman"/>
          <w:sz w:val="26"/>
          <w:szCs w:val="26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6E55C7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C7" w:rsidRPr="00F72941" w:rsidRDefault="006E55C7" w:rsidP="006E5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 w:eastAsia="ru-RU"/>
        </w:rPr>
        <w:t>VI</w:t>
      </w:r>
      <w:r w:rsidRPr="00F729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 Ликвидация объекта накопленного вреда окружающей среде</w:t>
      </w:r>
    </w:p>
    <w:p w:rsidR="006E55C7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C7" w:rsidRPr="00F72941" w:rsidRDefault="00F905D9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>1</w:t>
      </w:r>
      <w:r w:rsidR="006E55C7" w:rsidRPr="00F72941">
        <w:rPr>
          <w:rFonts w:ascii="Times New Roman" w:hAnsi="Times New Roman" w:cs="Times New Roman"/>
          <w:sz w:val="26"/>
          <w:szCs w:val="26"/>
        </w:rPr>
        <w:t>4</w:t>
      </w:r>
      <w:r w:rsidRPr="00F729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72941">
        <w:rPr>
          <w:rFonts w:ascii="Times New Roman" w:hAnsi="Times New Roman" w:cs="Times New Roman"/>
          <w:sz w:val="26"/>
          <w:szCs w:val="26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</w:t>
      </w:r>
      <w:r w:rsidR="006E55C7" w:rsidRPr="00F72941">
        <w:rPr>
          <w:rFonts w:ascii="Times New Roman" w:hAnsi="Times New Roman" w:cs="Times New Roman"/>
          <w:sz w:val="26"/>
          <w:szCs w:val="26"/>
        </w:rPr>
        <w:t>,</w:t>
      </w:r>
      <w:r w:rsidR="006E55C7"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5C7" w:rsidRPr="00F72941">
        <w:rPr>
          <w:rFonts w:ascii="Times New Roman" w:hAnsi="Times New Roman" w:cs="Times New Roman"/>
          <w:sz w:val="26"/>
          <w:szCs w:val="26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="006E55C7" w:rsidRPr="00F72941">
        <w:rPr>
          <w:rFonts w:ascii="Times New Roman" w:hAnsi="Times New Roman" w:cs="Times New Roman"/>
          <w:sz w:val="26"/>
          <w:szCs w:val="26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F905D9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41">
        <w:rPr>
          <w:rFonts w:ascii="Times New Roman" w:hAnsi="Times New Roman" w:cs="Times New Roman"/>
          <w:sz w:val="26"/>
          <w:szCs w:val="26"/>
        </w:rPr>
        <w:t xml:space="preserve">15. </w:t>
      </w:r>
      <w:r w:rsidR="00F905D9" w:rsidRPr="00F72941">
        <w:rPr>
          <w:rFonts w:ascii="Times New Roman" w:hAnsi="Times New Roman" w:cs="Times New Roman"/>
          <w:sz w:val="26"/>
          <w:szCs w:val="26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proofErr w:type="gramStart"/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Уполномоченный орган осуществляет </w:t>
      </w:r>
      <w:proofErr w:type="gramStart"/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19.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1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6E55C7" w:rsidRPr="00F72941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5C7" w:rsidRPr="00F72941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E55C7" w:rsidRPr="00F72941" w:rsidSect="00F729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7B"/>
    <w:rsid w:val="000C3282"/>
    <w:rsid w:val="002311EB"/>
    <w:rsid w:val="006E55C7"/>
    <w:rsid w:val="007A3F6A"/>
    <w:rsid w:val="00A61A8F"/>
    <w:rsid w:val="00A67B5C"/>
    <w:rsid w:val="00BE6F56"/>
    <w:rsid w:val="00E1519E"/>
    <w:rsid w:val="00E43752"/>
    <w:rsid w:val="00E9337B"/>
    <w:rsid w:val="00EE1346"/>
    <w:rsid w:val="00F72941"/>
    <w:rsid w:val="00F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Абушаева Наталия Павловна</dc:creator>
  <cp:keywords/>
  <dc:description/>
  <cp:lastModifiedBy>User</cp:lastModifiedBy>
  <cp:revision>7</cp:revision>
  <cp:lastPrinted>2023-03-13T06:17:00Z</cp:lastPrinted>
  <dcterms:created xsi:type="dcterms:W3CDTF">2023-01-25T14:31:00Z</dcterms:created>
  <dcterms:modified xsi:type="dcterms:W3CDTF">2023-03-13T06:18:00Z</dcterms:modified>
</cp:coreProperties>
</file>