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DE" w:rsidRPr="008252DE" w:rsidRDefault="008252DE" w:rsidP="008252DE">
      <w:pPr>
        <w:keepNext/>
        <w:tabs>
          <w:tab w:val="left" w:pos="7371"/>
          <w:tab w:val="left" w:pos="7513"/>
          <w:tab w:val="left" w:pos="76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5948F0" w:rsidRPr="005948F0" w:rsidRDefault="005948F0" w:rsidP="005948F0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</w:pPr>
      <w:r w:rsidRPr="005948F0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  <w:t>АДМИНИСТРАЦИЯ</w:t>
      </w:r>
    </w:p>
    <w:p w:rsidR="005948F0" w:rsidRPr="005948F0" w:rsidRDefault="005948F0" w:rsidP="005948F0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</w:pPr>
      <w:r w:rsidRPr="005948F0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  <w:t xml:space="preserve">МУНИЦИПАЛЬНОГО ОБРАЗОВАНИЯ  </w:t>
      </w:r>
    </w:p>
    <w:p w:rsidR="005948F0" w:rsidRPr="005948F0" w:rsidRDefault="005948F0" w:rsidP="005948F0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</w:pPr>
      <w:r w:rsidRPr="005948F0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  <w:t>«МАРФИНСКИЙ СЕЛЬСОВЕТ»</w:t>
      </w:r>
    </w:p>
    <w:p w:rsidR="005948F0" w:rsidRPr="005948F0" w:rsidRDefault="005948F0" w:rsidP="005948F0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5948F0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  <w:t>ВОЛОДАРСКОГО РАЙОНА АСТРАХАНСКОЙ ОБЛАСТИ</w:t>
      </w:r>
    </w:p>
    <w:p w:rsidR="005948F0" w:rsidRPr="005948F0" w:rsidRDefault="005948F0" w:rsidP="005948F0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</w:p>
    <w:p w:rsidR="005948F0" w:rsidRPr="005948F0" w:rsidRDefault="005948F0" w:rsidP="005948F0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</w:pPr>
      <w:r w:rsidRPr="005948F0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ru-RU"/>
        </w:rPr>
        <w:t>ПОСТАНОВЛЕНИЕ</w:t>
      </w:r>
    </w:p>
    <w:p w:rsidR="005948F0" w:rsidRPr="005948F0" w:rsidRDefault="005948F0" w:rsidP="005948F0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</w:p>
    <w:p w:rsidR="005948F0" w:rsidRPr="005948F0" w:rsidRDefault="005948F0" w:rsidP="005948F0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</w:p>
    <w:p w:rsidR="005948F0" w:rsidRPr="005948F0" w:rsidRDefault="005948F0" w:rsidP="005948F0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5948F0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11.01.2022 г.                                                                                          № 4</w:t>
      </w:r>
    </w:p>
    <w:p w:rsidR="005948F0" w:rsidRPr="005948F0" w:rsidRDefault="005948F0" w:rsidP="005948F0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</w:p>
    <w:p w:rsidR="005948F0" w:rsidRPr="005948F0" w:rsidRDefault="005948F0" w:rsidP="005948F0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</w:pPr>
      <w:r w:rsidRPr="005948F0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 xml:space="preserve">с. </w:t>
      </w:r>
      <w:proofErr w:type="spellStart"/>
      <w:r w:rsidRPr="005948F0">
        <w:rPr>
          <w:rFonts w:ascii="Times New Roman" w:eastAsia="Lucida Sans Unicode" w:hAnsi="Times New Roman" w:cs="Times New Roman"/>
          <w:kern w:val="3"/>
          <w:sz w:val="28"/>
          <w:szCs w:val="28"/>
          <w:lang w:eastAsia="ru-RU"/>
        </w:rPr>
        <w:t>Марфино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5245"/>
      </w:tblGrid>
      <w:tr w:rsidR="005948F0" w:rsidRPr="005948F0" w:rsidTr="005A51A4">
        <w:trPr>
          <w:trHeight w:val="806"/>
        </w:trPr>
        <w:tc>
          <w:tcPr>
            <w:tcW w:w="5245" w:type="dxa"/>
            <w:shd w:val="clear" w:color="auto" w:fill="auto"/>
          </w:tcPr>
          <w:p w:rsidR="005948F0" w:rsidRPr="005948F0" w:rsidRDefault="005948F0" w:rsidP="005948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48F0" w:rsidRPr="005948F0" w:rsidRDefault="005948F0" w:rsidP="005948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48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плана мероприятий по противодействию коррупции в муниципальном образовании «Марфинский сельсовет» на 2022 год</w:t>
            </w:r>
          </w:p>
        </w:tc>
      </w:tr>
      <w:tr w:rsidR="005948F0" w:rsidRPr="005948F0" w:rsidTr="005A51A4">
        <w:trPr>
          <w:trHeight w:val="173"/>
        </w:trPr>
        <w:tc>
          <w:tcPr>
            <w:tcW w:w="5245" w:type="dxa"/>
            <w:shd w:val="clear" w:color="auto" w:fill="auto"/>
          </w:tcPr>
          <w:p w:rsidR="005948F0" w:rsidRPr="005948F0" w:rsidRDefault="005948F0" w:rsidP="005948F0">
            <w:pPr>
              <w:jc w:val="both"/>
              <w:rPr>
                <w:sz w:val="28"/>
                <w:szCs w:val="28"/>
              </w:rPr>
            </w:pPr>
          </w:p>
        </w:tc>
      </w:tr>
    </w:tbl>
    <w:p w:rsidR="005948F0" w:rsidRPr="005948F0" w:rsidRDefault="005948F0" w:rsidP="005948F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48F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N 273-ФЗ "О противодействии коррупции",  в целях обеспечения комплексного подхода к реализации мер по противодействию коррупции в муниципальном образовании «Марфинский сельсовет», администрация муниципального образования «Марфинский сельсовет»</w:t>
      </w:r>
    </w:p>
    <w:p w:rsidR="005948F0" w:rsidRPr="005948F0" w:rsidRDefault="005948F0" w:rsidP="005948F0">
      <w:pPr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ПОСТАНОВЛЯЕТ:</w:t>
      </w:r>
    </w:p>
    <w:p w:rsidR="005948F0" w:rsidRPr="005948F0" w:rsidRDefault="005948F0" w:rsidP="005948F0">
      <w:pPr>
        <w:rPr>
          <w:rFonts w:ascii="Times New Roman" w:hAnsi="Times New Roman" w:cs="Times New Roman"/>
          <w:sz w:val="28"/>
          <w:szCs w:val="28"/>
        </w:rPr>
      </w:pPr>
    </w:p>
    <w:p w:rsidR="005948F0" w:rsidRPr="005948F0" w:rsidRDefault="005948F0" w:rsidP="005948F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1. Утвердить </w:t>
      </w:r>
      <w:r w:rsidRPr="00594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противодействию коррупции в муниципальном образовании «Марфинский сельсовет» на 2022 год (Приложение 1).</w:t>
      </w:r>
    </w:p>
    <w:p w:rsidR="005948F0" w:rsidRPr="005948F0" w:rsidRDefault="005948F0" w:rsidP="005948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8F0">
        <w:rPr>
          <w:rFonts w:ascii="Times New Roman" w:hAnsi="Times New Roman" w:cs="Times New Roman"/>
          <w:sz w:val="28"/>
          <w:szCs w:val="28"/>
        </w:rPr>
        <w:t>2.Обнародовать настоящее постановление  в местах для обнародования и на сайте администрации.</w:t>
      </w:r>
    </w:p>
    <w:p w:rsidR="005948F0" w:rsidRPr="005948F0" w:rsidRDefault="005948F0" w:rsidP="005948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48F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948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48F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948F0" w:rsidRPr="005948F0" w:rsidRDefault="005948F0" w:rsidP="005948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8F0" w:rsidRPr="005948F0" w:rsidRDefault="005948F0" w:rsidP="00594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8F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gramStart"/>
      <w:r w:rsidRPr="005948F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94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8F0" w:rsidRPr="005948F0" w:rsidRDefault="005948F0" w:rsidP="00594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48F0">
        <w:rPr>
          <w:rFonts w:ascii="Times New Roman" w:hAnsi="Times New Roman" w:cs="Times New Roman"/>
          <w:sz w:val="28"/>
          <w:szCs w:val="28"/>
        </w:rPr>
        <w:t>образования  «Марфинский сельсовет»                                          А.А. Вязовой</w:t>
      </w:r>
    </w:p>
    <w:p w:rsidR="005948F0" w:rsidRPr="005948F0" w:rsidRDefault="005948F0" w:rsidP="005948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48F0" w:rsidRPr="005948F0" w:rsidRDefault="005948F0" w:rsidP="005948F0"/>
    <w:p w:rsidR="005948F0" w:rsidRPr="005948F0" w:rsidRDefault="005948F0" w:rsidP="005948F0"/>
    <w:p w:rsidR="005948F0" w:rsidRPr="005948F0" w:rsidRDefault="005948F0" w:rsidP="005948F0"/>
    <w:p w:rsidR="005948F0" w:rsidRPr="005948F0" w:rsidRDefault="005948F0" w:rsidP="005948F0"/>
    <w:p w:rsidR="005948F0" w:rsidRPr="005948F0" w:rsidRDefault="005948F0" w:rsidP="005948F0"/>
    <w:p w:rsidR="005948F0" w:rsidRPr="005948F0" w:rsidRDefault="005948F0" w:rsidP="005948F0"/>
    <w:p w:rsidR="005948F0" w:rsidRPr="005948F0" w:rsidRDefault="005948F0" w:rsidP="005948F0">
      <w:pPr>
        <w:autoSpaceDE w:val="0"/>
        <w:autoSpaceDN w:val="0"/>
        <w:adjustRightInd w:val="0"/>
        <w:ind w:right="396"/>
        <w:rPr>
          <w:bCs/>
          <w:sz w:val="28"/>
          <w:szCs w:val="28"/>
        </w:rPr>
        <w:sectPr w:rsidR="005948F0" w:rsidRPr="005948F0">
          <w:head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48F0" w:rsidRPr="005948F0" w:rsidRDefault="005948F0" w:rsidP="005948F0">
      <w:pPr>
        <w:spacing w:after="0" w:line="240" w:lineRule="auto"/>
        <w:ind w:right="4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8F0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</w:t>
      </w:r>
    </w:p>
    <w:p w:rsidR="005948F0" w:rsidRPr="005948F0" w:rsidRDefault="005948F0" w:rsidP="005948F0">
      <w:pPr>
        <w:spacing w:after="0" w:line="240" w:lineRule="auto"/>
        <w:ind w:right="4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8F0">
        <w:rPr>
          <w:rFonts w:ascii="Times New Roman" w:hAnsi="Times New Roman" w:cs="Times New Roman"/>
          <w:b/>
          <w:sz w:val="28"/>
          <w:szCs w:val="28"/>
        </w:rPr>
        <w:t>по противодействию коррупции в администрации</w:t>
      </w:r>
    </w:p>
    <w:p w:rsidR="005948F0" w:rsidRPr="005948F0" w:rsidRDefault="005948F0" w:rsidP="005948F0">
      <w:pPr>
        <w:spacing w:after="0" w:line="240" w:lineRule="auto"/>
        <w:ind w:right="47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8F0">
        <w:rPr>
          <w:rFonts w:ascii="Times New Roman" w:hAnsi="Times New Roman" w:cs="Times New Roman"/>
          <w:b/>
          <w:sz w:val="28"/>
          <w:szCs w:val="28"/>
        </w:rPr>
        <w:t>муниципального образования «Марфинский сельсовет»  на 2022 год</w:t>
      </w:r>
    </w:p>
    <w:p w:rsidR="005948F0" w:rsidRPr="005948F0" w:rsidRDefault="005948F0" w:rsidP="005948F0">
      <w:pPr>
        <w:spacing w:after="0" w:line="240" w:lineRule="auto"/>
        <w:ind w:right="474"/>
        <w:jc w:val="center"/>
        <w:rPr>
          <w:rFonts w:ascii="Times New Roman" w:hAnsi="Times New Roman" w:cs="Times New Roman"/>
          <w:b/>
        </w:rPr>
      </w:pPr>
    </w:p>
    <w:tbl>
      <w:tblPr>
        <w:tblW w:w="15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8080"/>
        <w:gridCol w:w="3827"/>
        <w:gridCol w:w="142"/>
        <w:gridCol w:w="1596"/>
        <w:gridCol w:w="1097"/>
      </w:tblGrid>
      <w:tr w:rsidR="005948F0" w:rsidRPr="005948F0" w:rsidTr="005A51A4">
        <w:trPr>
          <w:trHeight w:val="1040"/>
          <w:jc w:val="center"/>
        </w:trPr>
        <w:tc>
          <w:tcPr>
            <w:tcW w:w="530" w:type="dxa"/>
            <w:vAlign w:val="center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</w:rPr>
            </w:pPr>
            <w:r w:rsidRPr="005948F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948F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948F0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8080" w:type="dxa"/>
            <w:vAlign w:val="center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</w:rPr>
            </w:pPr>
            <w:r w:rsidRPr="005948F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969" w:type="dxa"/>
            <w:gridSpan w:val="2"/>
            <w:vAlign w:val="center"/>
          </w:tcPr>
          <w:p w:rsidR="005948F0" w:rsidRPr="005948F0" w:rsidRDefault="005948F0" w:rsidP="005948F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</w:rPr>
            </w:pPr>
            <w:r w:rsidRPr="005948F0"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5948F0" w:rsidRPr="005948F0" w:rsidRDefault="005948F0" w:rsidP="005948F0">
            <w:pPr>
              <w:spacing w:after="0" w:line="240" w:lineRule="auto"/>
              <w:ind w:left="317" w:right="474"/>
              <w:jc w:val="center"/>
              <w:rPr>
                <w:rFonts w:ascii="Times New Roman" w:hAnsi="Times New Roman" w:cs="Times New Roman"/>
                <w:b/>
              </w:rPr>
            </w:pPr>
            <w:r w:rsidRPr="005948F0">
              <w:rPr>
                <w:rFonts w:ascii="Times New Roman" w:hAnsi="Times New Roman" w:cs="Times New Roman"/>
                <w:b/>
              </w:rPr>
              <w:t>за выполнение</w:t>
            </w:r>
          </w:p>
        </w:tc>
        <w:tc>
          <w:tcPr>
            <w:tcW w:w="1596" w:type="dxa"/>
            <w:vAlign w:val="center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</w:rPr>
            </w:pPr>
            <w:r w:rsidRPr="005948F0">
              <w:rPr>
                <w:rFonts w:ascii="Times New Roman" w:hAnsi="Times New Roman" w:cs="Times New Roman"/>
                <w:b/>
              </w:rPr>
              <w:t>Срок</w:t>
            </w:r>
          </w:p>
          <w:p w:rsidR="005948F0" w:rsidRPr="005948F0" w:rsidRDefault="005948F0" w:rsidP="005948F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948F0">
              <w:rPr>
                <w:rFonts w:ascii="Times New Roman" w:hAnsi="Times New Roman" w:cs="Times New Roman"/>
                <w:b/>
              </w:rPr>
              <w:t>выполнения</w:t>
            </w:r>
          </w:p>
        </w:tc>
        <w:tc>
          <w:tcPr>
            <w:tcW w:w="1097" w:type="dxa"/>
            <w:vAlign w:val="center"/>
          </w:tcPr>
          <w:p w:rsidR="005948F0" w:rsidRPr="005948F0" w:rsidRDefault="005948F0" w:rsidP="005948F0">
            <w:pPr>
              <w:tabs>
                <w:tab w:val="left" w:pos="1310"/>
              </w:tabs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b/>
              </w:rPr>
            </w:pPr>
            <w:r w:rsidRPr="005948F0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5948F0" w:rsidRPr="005948F0" w:rsidTr="005A51A4">
        <w:trPr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6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left="72"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5</w:t>
            </w:r>
          </w:p>
        </w:tc>
      </w:tr>
      <w:tr w:rsidR="005948F0" w:rsidRPr="005948F0" w:rsidTr="005A51A4">
        <w:trPr>
          <w:trHeight w:val="495"/>
          <w:jc w:val="center"/>
        </w:trPr>
        <w:tc>
          <w:tcPr>
            <w:tcW w:w="15272" w:type="dxa"/>
            <w:gridSpan w:val="6"/>
          </w:tcPr>
          <w:p w:rsidR="005948F0" w:rsidRPr="005948F0" w:rsidRDefault="005948F0" w:rsidP="005948F0">
            <w:pPr>
              <w:spacing w:after="0" w:line="240" w:lineRule="auto"/>
              <w:ind w:left="360" w:right="47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948F0" w:rsidRPr="005948F0" w:rsidRDefault="005948F0" w:rsidP="005948F0">
            <w:pPr>
              <w:spacing w:after="0" w:line="240" w:lineRule="auto"/>
              <w:ind w:left="360" w:right="47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948F0">
              <w:rPr>
                <w:rFonts w:ascii="Times New Roman" w:hAnsi="Times New Roman" w:cs="Times New Roman"/>
                <w:b/>
                <w:i/>
              </w:rPr>
              <w:t>1. Организационно – правовые мероприятия</w:t>
            </w:r>
          </w:p>
          <w:p w:rsidR="005948F0" w:rsidRPr="005948F0" w:rsidRDefault="005948F0" w:rsidP="005948F0">
            <w:pPr>
              <w:spacing w:after="0" w:line="240" w:lineRule="auto"/>
              <w:ind w:left="360" w:right="47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948F0" w:rsidRPr="005948F0" w:rsidTr="005A51A4">
        <w:trPr>
          <w:trHeight w:val="719"/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Приведение муниципальных правовых актов администрации по противодействию коррупции в части, касающейся полномочий администрации, в соответствие с действующим законодательством</w:t>
            </w:r>
          </w:p>
        </w:tc>
        <w:tc>
          <w:tcPr>
            <w:tcW w:w="3969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ст. инспектор администрации</w:t>
            </w:r>
          </w:p>
        </w:tc>
        <w:tc>
          <w:tcPr>
            <w:tcW w:w="1596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в течение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trHeight w:val="1280"/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Антикоррупционная экспертиза: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- проектов муниципальных нормативных правовых актов администрации;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- проектов решений Совета МО «Марфинский сельсовет, подготавливаемых администрацией;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- муниципальных нормативных правовых актов администрации</w:t>
            </w:r>
          </w:p>
        </w:tc>
        <w:tc>
          <w:tcPr>
            <w:tcW w:w="3969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специалист ответственный за антикоррупционную экспертизу</w:t>
            </w:r>
          </w:p>
        </w:tc>
        <w:tc>
          <w:tcPr>
            <w:tcW w:w="1596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в течение</w:t>
            </w:r>
          </w:p>
          <w:p w:rsidR="005948F0" w:rsidRPr="005948F0" w:rsidRDefault="005948F0" w:rsidP="00594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trHeight w:val="950"/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Анализ должностных инструкций муниципальных служащих администрации с целью выявления наличия коррупционной составляющей</w:t>
            </w:r>
          </w:p>
        </w:tc>
        <w:tc>
          <w:tcPr>
            <w:tcW w:w="3969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глава, специалист, ответственный за ведение кадровой работы</w:t>
            </w:r>
          </w:p>
        </w:tc>
        <w:tc>
          <w:tcPr>
            <w:tcW w:w="1596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в течение</w:t>
            </w:r>
          </w:p>
          <w:p w:rsidR="005948F0" w:rsidRPr="005948F0" w:rsidRDefault="005948F0" w:rsidP="005948F0">
            <w:r w:rsidRPr="005948F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trHeight w:val="635"/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 xml:space="preserve">Анализ практики рассмотрения обращений граждан и организаций по фактам коррупции; подготовка предложений по совершенствованию данной деятельности </w:t>
            </w:r>
          </w:p>
        </w:tc>
        <w:tc>
          <w:tcPr>
            <w:tcW w:w="3969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Специалист, ответственный за работу по противодействию коррупции</w:t>
            </w:r>
          </w:p>
        </w:tc>
        <w:tc>
          <w:tcPr>
            <w:tcW w:w="1596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в течение</w:t>
            </w:r>
          </w:p>
          <w:p w:rsidR="005948F0" w:rsidRPr="005948F0" w:rsidRDefault="005948F0" w:rsidP="00594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trHeight w:val="716"/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Мониторинг федерального законодательства о противодействии коррупции и подготовка предложений по внесению изменений в настоящий План по противодействию коррупции</w:t>
            </w:r>
          </w:p>
        </w:tc>
        <w:tc>
          <w:tcPr>
            <w:tcW w:w="3969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глава, ст. инспектор</w:t>
            </w:r>
          </w:p>
        </w:tc>
        <w:tc>
          <w:tcPr>
            <w:tcW w:w="1596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в течение</w:t>
            </w:r>
          </w:p>
          <w:p w:rsidR="005948F0" w:rsidRPr="005948F0" w:rsidRDefault="005948F0" w:rsidP="005948F0">
            <w:r w:rsidRPr="005948F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trHeight w:val="981"/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Анализ состояния работы по приведению муниципальных правовых актов в соответствие с федеральным законодательством о противодействии коррупции и разработка предложений по совершенствованию данной деятельности</w:t>
            </w:r>
          </w:p>
        </w:tc>
        <w:tc>
          <w:tcPr>
            <w:tcW w:w="3969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глава, ст. инспектор</w:t>
            </w:r>
          </w:p>
        </w:tc>
        <w:tc>
          <w:tcPr>
            <w:tcW w:w="1596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в течение</w:t>
            </w:r>
          </w:p>
          <w:p w:rsidR="005948F0" w:rsidRPr="005948F0" w:rsidRDefault="005948F0" w:rsidP="00594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 xml:space="preserve">Обеспечение </w:t>
            </w:r>
            <w:proofErr w:type="gramStart"/>
            <w:r w:rsidRPr="005948F0">
              <w:rPr>
                <w:rFonts w:ascii="Times New Roman" w:hAnsi="Times New Roman" w:cs="Times New Roman"/>
              </w:rPr>
              <w:t>возможности проведения независимой антикоррупционной экспертизы проектов муниципальных правовых актов</w:t>
            </w:r>
            <w:proofErr w:type="gramEnd"/>
            <w:r w:rsidRPr="005948F0">
              <w:rPr>
                <w:rFonts w:ascii="Times New Roman" w:hAnsi="Times New Roman" w:cs="Times New Roman"/>
              </w:rPr>
              <w:t xml:space="preserve"> администрации, затрагивающих права, свободы и обязанности человека и гражданина, путём обязательного размещения указанных проектов на официальном сайте администрации</w:t>
            </w:r>
          </w:p>
        </w:tc>
        <w:tc>
          <w:tcPr>
            <w:tcW w:w="3969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глава МО</w:t>
            </w:r>
          </w:p>
        </w:tc>
        <w:tc>
          <w:tcPr>
            <w:tcW w:w="1596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в течение</w:t>
            </w:r>
          </w:p>
          <w:p w:rsidR="005948F0" w:rsidRPr="005948F0" w:rsidRDefault="005948F0" w:rsidP="005948F0">
            <w:r w:rsidRPr="005948F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trHeight w:val="259"/>
          <w:jc w:val="center"/>
        </w:trPr>
        <w:tc>
          <w:tcPr>
            <w:tcW w:w="15272" w:type="dxa"/>
            <w:gridSpan w:val="6"/>
          </w:tcPr>
          <w:p w:rsidR="005948F0" w:rsidRPr="005948F0" w:rsidRDefault="005948F0" w:rsidP="005948F0">
            <w:pPr>
              <w:spacing w:after="0" w:line="240" w:lineRule="auto"/>
              <w:ind w:left="360" w:right="474"/>
              <w:jc w:val="center"/>
              <w:rPr>
                <w:rFonts w:ascii="Times New Roman" w:hAnsi="Times New Roman" w:cs="Times New Roman"/>
                <w:b/>
              </w:rPr>
            </w:pPr>
            <w:r w:rsidRPr="005948F0">
              <w:rPr>
                <w:rFonts w:ascii="Times New Roman" w:hAnsi="Times New Roman" w:cs="Times New Roman"/>
                <w:b/>
                <w:i/>
              </w:rPr>
              <w:t>2. Мероприятия кадрового характера при прохождении муниципальной службы</w:t>
            </w:r>
            <w:r w:rsidRPr="005948F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948F0" w:rsidRPr="005948F0" w:rsidRDefault="005948F0" w:rsidP="005948F0">
            <w:pPr>
              <w:spacing w:after="0" w:line="240" w:lineRule="auto"/>
              <w:ind w:left="360" w:right="47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trHeight w:val="1000"/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Организация и осуществление проверки знания муниципальными служащими ограничений и запретов, связанных с муниципальной службой, при проведении аттестации и квалификационного экзамена</w:t>
            </w:r>
          </w:p>
        </w:tc>
        <w:tc>
          <w:tcPr>
            <w:tcW w:w="382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Глава, специалист, ответственный за ведение кадровой работы</w:t>
            </w:r>
          </w:p>
        </w:tc>
        <w:tc>
          <w:tcPr>
            <w:tcW w:w="1738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в течение</w:t>
            </w:r>
          </w:p>
          <w:p w:rsidR="005948F0" w:rsidRPr="005948F0" w:rsidRDefault="005948F0" w:rsidP="00594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trHeight w:val="780"/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Предъявление в установленном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382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Глава, специалист, ответственный за ведение кадровой работы</w:t>
            </w:r>
          </w:p>
        </w:tc>
        <w:tc>
          <w:tcPr>
            <w:tcW w:w="1738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в течение</w:t>
            </w:r>
          </w:p>
          <w:p w:rsidR="005948F0" w:rsidRPr="005948F0" w:rsidRDefault="005948F0" w:rsidP="005948F0">
            <w:r w:rsidRPr="005948F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trHeight w:val="1000"/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Организация проверки и проведение проверки в случаях, установленных действующим законодательством: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- достоверности и полноты сведений о доходах, об имуществе и обязательствах имущественного характера, представленных в установленном порядке муниципальными служащими администрации,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 xml:space="preserve">- сведений, представленных гражданами при поступлении на муниципальную </w:t>
            </w:r>
            <w:r w:rsidRPr="005948F0">
              <w:rPr>
                <w:rFonts w:ascii="Times New Roman" w:hAnsi="Times New Roman" w:cs="Times New Roman"/>
              </w:rPr>
              <w:lastRenderedPageBreak/>
              <w:t>службу,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  <w:iCs/>
              </w:rPr>
            </w:pPr>
            <w:r w:rsidRPr="005948F0">
              <w:rPr>
                <w:rFonts w:ascii="Times New Roman" w:hAnsi="Times New Roman" w:cs="Times New Roman"/>
              </w:rPr>
              <w:t>- соблюдения муниципальными служащими администрации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</w:t>
            </w:r>
          </w:p>
        </w:tc>
        <w:tc>
          <w:tcPr>
            <w:tcW w:w="382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lastRenderedPageBreak/>
              <w:t xml:space="preserve">Специалист, ответственный за ведение кадровой работы, комиссия по соблюдению требований к служебному поведению муниципальных служащих администрации и </w:t>
            </w:r>
            <w:r w:rsidRPr="005948F0">
              <w:rPr>
                <w:rFonts w:ascii="Times New Roman" w:hAnsi="Times New Roman" w:cs="Times New Roman"/>
              </w:rPr>
              <w:lastRenderedPageBreak/>
              <w:t>урегулированию конфликта интересов</w:t>
            </w:r>
          </w:p>
        </w:tc>
        <w:tc>
          <w:tcPr>
            <w:tcW w:w="1738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5948F0" w:rsidRPr="005948F0" w:rsidRDefault="005948F0" w:rsidP="00594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trHeight w:val="1000"/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lastRenderedPageBreak/>
              <w:t>2.4.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Рассмотрение обращений граждан о даче согласия на замещение в организации должности на условиях трудового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управления данной организацией входили в должностные обязанности муниципального служащего</w:t>
            </w:r>
          </w:p>
        </w:tc>
        <w:tc>
          <w:tcPr>
            <w:tcW w:w="382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Комиссия по соблюдению требований к служебному поведению муниципальных служащих администрации и урегулированию конфликта интересов</w:t>
            </w:r>
          </w:p>
        </w:tc>
        <w:tc>
          <w:tcPr>
            <w:tcW w:w="1738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по мере обращения граждан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trHeight w:val="1000"/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 xml:space="preserve">Направление сообщения представителю нанимателя (работодателю) по последнему месту службы принятого в администрацию на должность муниципальной службы гражданина, замещавшего должность государственной или муниципальной службы, в течение 2 лет после его увольнения с государственной или муниципальной службы </w:t>
            </w:r>
          </w:p>
        </w:tc>
        <w:tc>
          <w:tcPr>
            <w:tcW w:w="382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Специалист, ответственный за ведение кадровой работы</w:t>
            </w:r>
          </w:p>
        </w:tc>
        <w:tc>
          <w:tcPr>
            <w:tcW w:w="1738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в течение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trHeight w:val="1126"/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948F0">
              <w:rPr>
                <w:rFonts w:ascii="Times New Roman" w:hAnsi="Times New Roman" w:cs="Times New Roman"/>
                <w:color w:val="000000"/>
              </w:rPr>
              <w:t>Анализ рассмотрения уведомлений муниципальных служащих о выполнении иной оплачиваемой работы</w:t>
            </w:r>
          </w:p>
        </w:tc>
        <w:tc>
          <w:tcPr>
            <w:tcW w:w="382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Глава МО,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специалист, ответственный за ведение кадровой работы</w:t>
            </w:r>
          </w:p>
        </w:tc>
        <w:tc>
          <w:tcPr>
            <w:tcW w:w="1738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в течение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2022 г. при наличии основания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Рассмотрение уведомлений о фактах обращения в целях склонения муниципальных служащих администрации к совершению коррупционных правонарушений</w:t>
            </w:r>
          </w:p>
        </w:tc>
        <w:tc>
          <w:tcPr>
            <w:tcW w:w="382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Глава администрации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в установленные сроки по мере поступления уведомлений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 xml:space="preserve">Проведение заседаний комиссии по соблюдению требований к служебному поведению муниципальных служащих администрации и урегулированию конфликта интересов </w:t>
            </w:r>
          </w:p>
        </w:tc>
        <w:tc>
          <w:tcPr>
            <w:tcW w:w="382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1738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в течение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2022 г. при наличии основания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trHeight w:val="762"/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Организация повышения квалификации муниципальных служащих администрации, в должностные обязанности которых входит противодействие коррупции</w:t>
            </w:r>
          </w:p>
        </w:tc>
        <w:tc>
          <w:tcPr>
            <w:tcW w:w="382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Специалист, ответственный за работу по противодействию коррупции</w:t>
            </w:r>
          </w:p>
        </w:tc>
        <w:tc>
          <w:tcPr>
            <w:tcW w:w="1738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в течение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trHeight w:val="1254"/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 xml:space="preserve">2.10 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Проведение индивидуальных собеседований с гражданами, претендующими на замещение должности муниципальной службы на тему: «Ответственность за несоблюдение муниципальными служащими администрации ограничений, запретов и неисполнение обязанностей, установленных в целях противодействия коррупции»</w:t>
            </w:r>
          </w:p>
        </w:tc>
        <w:tc>
          <w:tcPr>
            <w:tcW w:w="382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глава МО</w:t>
            </w:r>
          </w:p>
        </w:tc>
        <w:tc>
          <w:tcPr>
            <w:tcW w:w="1738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в течение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trHeight w:val="985"/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left="-36"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Информирование муниципальных служащих администрации в установленном  порядке с принимаемыми нормативными правовыми актами в части противодействия коррупции</w:t>
            </w:r>
          </w:p>
        </w:tc>
        <w:tc>
          <w:tcPr>
            <w:tcW w:w="382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Специалист, ответственный за работу по противодействию коррупции</w:t>
            </w:r>
          </w:p>
        </w:tc>
        <w:tc>
          <w:tcPr>
            <w:tcW w:w="1738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в течение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trHeight w:val="1973"/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 w:rsidRPr="005948F0">
              <w:rPr>
                <w:rFonts w:ascii="Times New Roman" w:hAnsi="Times New Roman" w:cs="Times New Roman"/>
                <w:iCs/>
              </w:rPr>
              <w:t>Ознакомление муниципальных служащих при увольнении с муниципальной службы с требованиями статьи 12 Федерального закона от 25.12.2008 № 273-ФЗ «О противодействии коррупции» о необходимости получения согласия Комиссии по соблюдению требований к служебному поведению муниципальных служащих и урегулированию конфликта интересов на муниципальной службе на замещение должности в организации, если отдельные функции муниципального управления данной организацией входили в должностные обязанности данного муниципального служащего.</w:t>
            </w:r>
            <w:proofErr w:type="gramEnd"/>
          </w:p>
        </w:tc>
        <w:tc>
          <w:tcPr>
            <w:tcW w:w="382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 w:rsidRPr="005948F0">
              <w:rPr>
                <w:rFonts w:ascii="Times New Roman" w:hAnsi="Times New Roman" w:cs="Times New Roman"/>
              </w:rPr>
              <w:t>Специалист, ответственный за ведение кадровой работы</w:t>
            </w:r>
          </w:p>
        </w:tc>
        <w:tc>
          <w:tcPr>
            <w:tcW w:w="1738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в течение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2.</w:t>
            </w:r>
            <w:r w:rsidRPr="005948F0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lastRenderedPageBreak/>
              <w:t xml:space="preserve">Осуществление проверки по выполнению муниципальными служащими обязанности сообщать в случаях, установленных действующим </w:t>
            </w:r>
            <w:r w:rsidRPr="005948F0">
              <w:rPr>
                <w:rFonts w:ascii="Times New Roman" w:hAnsi="Times New Roman" w:cs="Times New Roman"/>
              </w:rPr>
              <w:lastRenderedPageBreak/>
              <w:t>законодательством, о получении ими подарка в связи с их должностным положением или в связи с исполнением ими должностных обязанностей</w:t>
            </w:r>
          </w:p>
        </w:tc>
        <w:tc>
          <w:tcPr>
            <w:tcW w:w="382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  <w:color w:val="FF0000"/>
              </w:rPr>
            </w:pPr>
            <w:r w:rsidRPr="005948F0">
              <w:rPr>
                <w:rFonts w:ascii="Times New Roman" w:hAnsi="Times New Roman" w:cs="Times New Roman"/>
              </w:rPr>
              <w:lastRenderedPageBreak/>
              <w:t xml:space="preserve">Комиссия по соблюдению требований к служебному </w:t>
            </w:r>
            <w:r w:rsidRPr="005948F0">
              <w:rPr>
                <w:rFonts w:ascii="Times New Roman" w:hAnsi="Times New Roman" w:cs="Times New Roman"/>
              </w:rPr>
              <w:lastRenderedPageBreak/>
              <w:t>поведению муниципальных служащих администрации и урегулированию конфликта интересов</w:t>
            </w:r>
          </w:p>
        </w:tc>
        <w:tc>
          <w:tcPr>
            <w:tcW w:w="1738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 xml:space="preserve">2022 г. при </w:t>
            </w:r>
            <w:r w:rsidRPr="005948F0">
              <w:rPr>
                <w:rFonts w:ascii="Times New Roman" w:hAnsi="Times New Roman" w:cs="Times New Roman"/>
              </w:rPr>
              <w:lastRenderedPageBreak/>
              <w:t>наличии факта получения подарка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trHeight w:val="2509"/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lastRenderedPageBreak/>
              <w:t>2.14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Осуществление организационных, разъяснительных и иных мер по соблюдению муниципальными служащими ограничений, запретов, а также по исполнению муниципальными служащими обязанностей, установленных в целях противодействия коррупции.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948F0">
              <w:rPr>
                <w:rFonts w:ascii="Times New Roman" w:hAnsi="Times New Roman" w:cs="Times New Roman"/>
              </w:rPr>
              <w:t>По каждому случаю несоблюдения ограничений, запретов и неисполнения обязанностей, установленных в целях противодействия коррупции,  осуществлять проверку в соответствии с нормативным правовыми актами Российской Федерации, муниципальным правовым актами Левобережного сельского поселения и применять соответствующие меры ответственности в установленном порядке</w:t>
            </w:r>
            <w:proofErr w:type="gramEnd"/>
          </w:p>
        </w:tc>
        <w:tc>
          <w:tcPr>
            <w:tcW w:w="382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 w:rsidRPr="005948F0">
              <w:rPr>
                <w:rFonts w:ascii="Times New Roman" w:hAnsi="Times New Roman" w:cs="Times New Roman"/>
              </w:rPr>
              <w:t>глава МО, специалист, ответственный за ведение кадровой работы</w:t>
            </w:r>
          </w:p>
        </w:tc>
        <w:tc>
          <w:tcPr>
            <w:tcW w:w="1738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в течение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муниципальных служащих</w:t>
            </w:r>
          </w:p>
        </w:tc>
        <w:tc>
          <w:tcPr>
            <w:tcW w:w="382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 w:rsidRPr="005948F0">
              <w:rPr>
                <w:rFonts w:ascii="Times New Roman" w:hAnsi="Times New Roman" w:cs="Times New Roman"/>
              </w:rPr>
              <w:t>глава МО, специалист, ответственный за ведение кадровой работы</w:t>
            </w:r>
          </w:p>
        </w:tc>
        <w:tc>
          <w:tcPr>
            <w:tcW w:w="1738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в течение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trHeight w:val="595"/>
          <w:jc w:val="center"/>
        </w:trPr>
        <w:tc>
          <w:tcPr>
            <w:tcW w:w="15272" w:type="dxa"/>
            <w:gridSpan w:val="6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948F0">
              <w:rPr>
                <w:rFonts w:ascii="Times New Roman" w:hAnsi="Times New Roman" w:cs="Times New Roman"/>
                <w:b/>
                <w:i/>
              </w:rPr>
              <w:t>3. Мероприятия информационного характера и пропаганды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48F0" w:rsidRPr="005948F0" w:rsidTr="005A51A4">
        <w:trPr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Обеспечение публикации на сайте администрации: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- положений о полномочиях администрации (положение об Администрации);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- информации о порядке и условиях оказания услуг населению;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- времени приема граждан должностными лицами администрации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системный администратор</w:t>
            </w:r>
          </w:p>
        </w:tc>
        <w:tc>
          <w:tcPr>
            <w:tcW w:w="1738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в течение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В целях информирования населения обеспечение размещения в средствах массовой информации и через сеть Интернет принимаемых в администрации  нормативных правовых документов по противодействию коррупции</w:t>
            </w:r>
          </w:p>
        </w:tc>
        <w:tc>
          <w:tcPr>
            <w:tcW w:w="3827" w:type="dxa"/>
          </w:tcPr>
          <w:p w:rsidR="005948F0" w:rsidRPr="005948F0" w:rsidRDefault="005948F0" w:rsidP="005948F0">
            <w:pPr>
              <w:tabs>
                <w:tab w:val="right" w:pos="2052"/>
              </w:tabs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системный администратор</w:t>
            </w:r>
          </w:p>
        </w:tc>
        <w:tc>
          <w:tcPr>
            <w:tcW w:w="1738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в течение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trHeight w:val="346"/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 xml:space="preserve">Анализ своевременности размещения муниципальных правовых актов по вопросам противодействия коррупции на официальном сайте администрации. </w:t>
            </w:r>
          </w:p>
        </w:tc>
        <w:tc>
          <w:tcPr>
            <w:tcW w:w="382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специалист</w:t>
            </w:r>
            <w:proofErr w:type="gramStart"/>
            <w:r w:rsidRPr="005948F0">
              <w:rPr>
                <w:rFonts w:ascii="Times New Roman" w:hAnsi="Times New Roman" w:cs="Times New Roman"/>
              </w:rPr>
              <w:t>.</w:t>
            </w:r>
            <w:proofErr w:type="gramEnd"/>
            <w:r w:rsidRPr="005948F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948F0">
              <w:rPr>
                <w:rFonts w:ascii="Times New Roman" w:hAnsi="Times New Roman" w:cs="Times New Roman"/>
              </w:rPr>
              <w:t>о</w:t>
            </w:r>
            <w:proofErr w:type="gramEnd"/>
            <w:r w:rsidRPr="005948F0">
              <w:rPr>
                <w:rFonts w:ascii="Times New Roman" w:hAnsi="Times New Roman" w:cs="Times New Roman"/>
              </w:rPr>
              <w:t>тветственный за работу по противодействию коррупции</w:t>
            </w:r>
          </w:p>
        </w:tc>
        <w:tc>
          <w:tcPr>
            <w:tcW w:w="1738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в течение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trHeight w:val="352"/>
          <w:jc w:val="center"/>
        </w:trPr>
        <w:tc>
          <w:tcPr>
            <w:tcW w:w="15272" w:type="dxa"/>
            <w:gridSpan w:val="6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</w:rPr>
            </w:pPr>
          </w:p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948F0">
              <w:rPr>
                <w:rFonts w:ascii="Times New Roman" w:hAnsi="Times New Roman" w:cs="Times New Roman"/>
                <w:b/>
                <w:i/>
              </w:rPr>
              <w:t>4. Мероприятия по реализации мер экономического характера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948F0" w:rsidRPr="005948F0" w:rsidTr="005A51A4">
        <w:trPr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Обеспечение соблюдения сроков размещения документации на официальном сайте в сети «Интернет», сроков заключения и исполнения контрактов, а также  ограничений, предусмотренных действующим законодательством, при осуществлении закупок товаров, работ и услуг</w:t>
            </w:r>
          </w:p>
        </w:tc>
        <w:tc>
          <w:tcPr>
            <w:tcW w:w="382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 w:rsidRPr="005948F0">
              <w:rPr>
                <w:rFonts w:ascii="Times New Roman" w:hAnsi="Times New Roman" w:cs="Times New Roman"/>
                <w:iCs/>
              </w:rPr>
              <w:t xml:space="preserve">Специалист </w:t>
            </w:r>
            <w:proofErr w:type="gramStart"/>
            <w:r w:rsidRPr="005948F0">
              <w:rPr>
                <w:rFonts w:ascii="Times New Roman" w:hAnsi="Times New Roman" w:cs="Times New Roman"/>
                <w:iCs/>
              </w:rPr>
              <w:t>администрации</w:t>
            </w:r>
            <w:proofErr w:type="gramEnd"/>
            <w:r w:rsidRPr="005948F0">
              <w:rPr>
                <w:rFonts w:ascii="Times New Roman" w:hAnsi="Times New Roman" w:cs="Times New Roman"/>
                <w:iCs/>
              </w:rPr>
              <w:t xml:space="preserve"> на которого возложены  обязанности контрактного управляющего</w:t>
            </w:r>
          </w:p>
        </w:tc>
        <w:tc>
          <w:tcPr>
            <w:tcW w:w="1738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в течение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Обеспечение своевременного размещения проектов муниципальных правовых актов об утверждении местного бюджета на 2018 год и плановый период 2019-2020 годов на официальном сайте администрации</w:t>
            </w:r>
          </w:p>
        </w:tc>
        <w:tc>
          <w:tcPr>
            <w:tcW w:w="382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 w:rsidRPr="005948F0">
              <w:rPr>
                <w:rFonts w:ascii="Times New Roman" w:hAnsi="Times New Roman" w:cs="Times New Roman"/>
                <w:iCs/>
              </w:rPr>
              <w:t>ст. инспектор</w:t>
            </w:r>
          </w:p>
        </w:tc>
        <w:tc>
          <w:tcPr>
            <w:tcW w:w="1738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в течение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 xml:space="preserve">Работа по </w:t>
            </w:r>
            <w:proofErr w:type="gramStart"/>
            <w:r w:rsidRPr="005948F0">
              <w:rPr>
                <w:rFonts w:ascii="Times New Roman" w:hAnsi="Times New Roman" w:cs="Times New Roman"/>
              </w:rPr>
              <w:t>приведению</w:t>
            </w:r>
            <w:proofErr w:type="gramEnd"/>
            <w:r w:rsidRPr="005948F0">
              <w:rPr>
                <w:rFonts w:ascii="Times New Roman" w:hAnsi="Times New Roman" w:cs="Times New Roman"/>
              </w:rPr>
              <w:t xml:space="preserve"> к соответствию действующему законодательству административных регламентов по осуществлению муниципальных услуг</w:t>
            </w:r>
          </w:p>
        </w:tc>
        <w:tc>
          <w:tcPr>
            <w:tcW w:w="382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 w:rsidRPr="005948F0">
              <w:rPr>
                <w:rFonts w:ascii="Times New Roman" w:hAnsi="Times New Roman" w:cs="Times New Roman"/>
                <w:iCs/>
              </w:rPr>
              <w:t>Специалисты администрации,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38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в течение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trHeight w:val="629"/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Организация работы по совершенствованию системы учета муниципального имущества и оценки эффективности его использования</w:t>
            </w:r>
          </w:p>
        </w:tc>
        <w:tc>
          <w:tcPr>
            <w:tcW w:w="382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 w:rsidRPr="005948F0">
              <w:rPr>
                <w:rFonts w:ascii="Times New Roman" w:hAnsi="Times New Roman" w:cs="Times New Roman"/>
                <w:iCs/>
              </w:rPr>
              <w:t>Специалисты администрации</w:t>
            </w:r>
          </w:p>
        </w:tc>
        <w:tc>
          <w:tcPr>
            <w:tcW w:w="1738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в течение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trHeight w:val="629"/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Осуществление контроля, выявление и пресечение коррупционных проявлений в ходе процессов, связанных с реализацией недвижимого муниципального имущества, сдачи помещений, находящихся в муниципальной собственности, в аренду</w:t>
            </w:r>
          </w:p>
        </w:tc>
        <w:tc>
          <w:tcPr>
            <w:tcW w:w="382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 w:rsidRPr="005948F0">
              <w:rPr>
                <w:rFonts w:ascii="Times New Roman" w:hAnsi="Times New Roman" w:cs="Times New Roman"/>
                <w:iCs/>
              </w:rPr>
              <w:t>глава МО</w:t>
            </w:r>
          </w:p>
        </w:tc>
        <w:tc>
          <w:tcPr>
            <w:tcW w:w="1738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в течение</w:t>
            </w:r>
          </w:p>
          <w:p w:rsidR="005948F0" w:rsidRPr="005948F0" w:rsidRDefault="005948F0" w:rsidP="005948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 xml:space="preserve">   2022 г.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trHeight w:val="979"/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Исследование рынка товаров, работ и услуг с целью соблюдения требований к обоснованию закупок,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2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 w:rsidRPr="005948F0">
              <w:rPr>
                <w:rFonts w:ascii="Times New Roman" w:hAnsi="Times New Roman" w:cs="Times New Roman"/>
                <w:iCs/>
              </w:rPr>
              <w:t xml:space="preserve">Специалист </w:t>
            </w:r>
            <w:proofErr w:type="gramStart"/>
            <w:r w:rsidRPr="005948F0">
              <w:rPr>
                <w:rFonts w:ascii="Times New Roman" w:hAnsi="Times New Roman" w:cs="Times New Roman"/>
                <w:iCs/>
              </w:rPr>
              <w:t>администрации</w:t>
            </w:r>
            <w:proofErr w:type="gramEnd"/>
            <w:r w:rsidRPr="005948F0">
              <w:rPr>
                <w:rFonts w:ascii="Times New Roman" w:hAnsi="Times New Roman" w:cs="Times New Roman"/>
                <w:iCs/>
              </w:rPr>
              <w:t xml:space="preserve"> на которого возложены  обязанности контрактного управляющего</w:t>
            </w:r>
          </w:p>
        </w:tc>
        <w:tc>
          <w:tcPr>
            <w:tcW w:w="1738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в течение</w:t>
            </w:r>
          </w:p>
          <w:p w:rsidR="005948F0" w:rsidRPr="005948F0" w:rsidRDefault="005948F0" w:rsidP="005948F0">
            <w:r w:rsidRPr="005948F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trHeight w:val="711"/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lastRenderedPageBreak/>
              <w:t>4.9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Анализ итогов размещения муниципального заказа</w:t>
            </w:r>
          </w:p>
        </w:tc>
        <w:tc>
          <w:tcPr>
            <w:tcW w:w="382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 w:rsidRPr="005948F0">
              <w:rPr>
                <w:rFonts w:ascii="Times New Roman" w:hAnsi="Times New Roman" w:cs="Times New Roman"/>
                <w:iCs/>
              </w:rPr>
              <w:t xml:space="preserve">Специалист </w:t>
            </w:r>
            <w:proofErr w:type="gramStart"/>
            <w:r w:rsidRPr="005948F0">
              <w:rPr>
                <w:rFonts w:ascii="Times New Roman" w:hAnsi="Times New Roman" w:cs="Times New Roman"/>
                <w:iCs/>
              </w:rPr>
              <w:t>администрации</w:t>
            </w:r>
            <w:proofErr w:type="gramEnd"/>
            <w:r w:rsidRPr="005948F0">
              <w:rPr>
                <w:rFonts w:ascii="Times New Roman" w:hAnsi="Times New Roman" w:cs="Times New Roman"/>
                <w:iCs/>
              </w:rPr>
              <w:t xml:space="preserve"> на которого возложены  обязанности контрактного управляющего</w:t>
            </w:r>
          </w:p>
        </w:tc>
        <w:tc>
          <w:tcPr>
            <w:tcW w:w="1738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в течение</w:t>
            </w:r>
          </w:p>
          <w:p w:rsidR="005948F0" w:rsidRPr="005948F0" w:rsidRDefault="005948F0" w:rsidP="005948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trHeight w:val="414"/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4.11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Соблюдение порядка и сроков размещения через Единую информационную автоматизированную систему   на официальном сайте в информационно-телекоммуникационной сети «Интернет» и</w:t>
            </w:r>
            <w:r w:rsidRPr="005948F0">
              <w:rPr>
                <w:rFonts w:ascii="Times New Roman" w:hAnsi="Times New Roman" w:cs="Times New Roman"/>
                <w:iCs/>
              </w:rPr>
              <w:t>звещений, документации, протоколов и сроков заключения контрактов</w:t>
            </w:r>
          </w:p>
        </w:tc>
        <w:tc>
          <w:tcPr>
            <w:tcW w:w="382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 w:rsidRPr="005948F0">
              <w:rPr>
                <w:rFonts w:ascii="Times New Roman" w:hAnsi="Times New Roman" w:cs="Times New Roman"/>
                <w:iCs/>
              </w:rPr>
              <w:t xml:space="preserve">Специалист </w:t>
            </w:r>
            <w:proofErr w:type="gramStart"/>
            <w:r w:rsidRPr="005948F0">
              <w:rPr>
                <w:rFonts w:ascii="Times New Roman" w:hAnsi="Times New Roman" w:cs="Times New Roman"/>
                <w:iCs/>
              </w:rPr>
              <w:t>администрации</w:t>
            </w:r>
            <w:proofErr w:type="gramEnd"/>
            <w:r w:rsidRPr="005948F0">
              <w:rPr>
                <w:rFonts w:ascii="Times New Roman" w:hAnsi="Times New Roman" w:cs="Times New Roman"/>
                <w:iCs/>
              </w:rPr>
              <w:t xml:space="preserve"> на которого возложены  обязанности контрактного управляющего</w:t>
            </w:r>
          </w:p>
        </w:tc>
        <w:tc>
          <w:tcPr>
            <w:tcW w:w="1738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в течение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  <w:tr w:rsidR="005948F0" w:rsidRPr="005948F0" w:rsidTr="005A51A4">
        <w:trPr>
          <w:trHeight w:val="979"/>
          <w:jc w:val="center"/>
        </w:trPr>
        <w:tc>
          <w:tcPr>
            <w:tcW w:w="53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8080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both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Организация обучения муниципальных служащих, принимающих участие в  муниципальных закупках, по изменениям федерального законодательства в сфере закупок</w:t>
            </w:r>
          </w:p>
        </w:tc>
        <w:tc>
          <w:tcPr>
            <w:tcW w:w="382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  <w:iCs/>
              </w:rPr>
            </w:pPr>
            <w:r w:rsidRPr="005948F0">
              <w:rPr>
                <w:rFonts w:ascii="Times New Roman" w:hAnsi="Times New Roman" w:cs="Times New Roman"/>
                <w:iCs/>
              </w:rPr>
              <w:t>глава МО</w:t>
            </w:r>
          </w:p>
        </w:tc>
        <w:tc>
          <w:tcPr>
            <w:tcW w:w="1738" w:type="dxa"/>
            <w:gridSpan w:val="2"/>
          </w:tcPr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в течение</w:t>
            </w:r>
          </w:p>
          <w:p w:rsidR="005948F0" w:rsidRPr="005948F0" w:rsidRDefault="005948F0" w:rsidP="005948F0">
            <w:pPr>
              <w:spacing w:after="0" w:line="240" w:lineRule="auto"/>
              <w:ind w:right="474"/>
              <w:jc w:val="center"/>
              <w:rPr>
                <w:rFonts w:ascii="Times New Roman" w:hAnsi="Times New Roman" w:cs="Times New Roman"/>
              </w:rPr>
            </w:pPr>
            <w:r w:rsidRPr="005948F0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097" w:type="dxa"/>
          </w:tcPr>
          <w:p w:rsidR="005948F0" w:rsidRPr="005948F0" w:rsidRDefault="005948F0" w:rsidP="005948F0">
            <w:pPr>
              <w:spacing w:after="0" w:line="240" w:lineRule="auto"/>
              <w:ind w:right="474"/>
              <w:rPr>
                <w:rFonts w:ascii="Times New Roman" w:hAnsi="Times New Roman" w:cs="Times New Roman"/>
              </w:rPr>
            </w:pPr>
          </w:p>
        </w:tc>
      </w:tr>
    </w:tbl>
    <w:p w:rsidR="005948F0" w:rsidRPr="005948F0" w:rsidRDefault="005948F0" w:rsidP="005948F0">
      <w:pPr>
        <w:spacing w:after="0" w:line="240" w:lineRule="auto"/>
        <w:ind w:right="474"/>
        <w:jc w:val="both"/>
        <w:rPr>
          <w:rFonts w:ascii="Times New Roman" w:hAnsi="Times New Roman" w:cs="Times New Roman"/>
        </w:rPr>
      </w:pPr>
    </w:p>
    <w:p w:rsidR="005948F0" w:rsidRPr="005948F0" w:rsidRDefault="005948F0" w:rsidP="005948F0">
      <w:pPr>
        <w:autoSpaceDE w:val="0"/>
        <w:autoSpaceDN w:val="0"/>
        <w:adjustRightInd w:val="0"/>
        <w:spacing w:after="0" w:line="240" w:lineRule="auto"/>
        <w:ind w:right="474"/>
        <w:rPr>
          <w:rFonts w:ascii="Times New Roman" w:hAnsi="Times New Roman" w:cs="Times New Roman"/>
          <w:sz w:val="28"/>
          <w:szCs w:val="28"/>
        </w:rPr>
      </w:pPr>
    </w:p>
    <w:p w:rsidR="005948F0" w:rsidRPr="005948F0" w:rsidRDefault="005948F0" w:rsidP="005948F0">
      <w:pPr>
        <w:spacing w:after="0" w:line="240" w:lineRule="auto"/>
        <w:ind w:right="474"/>
      </w:pPr>
    </w:p>
    <w:p w:rsidR="005948F0" w:rsidRPr="005948F0" w:rsidRDefault="005948F0" w:rsidP="005948F0">
      <w:pPr>
        <w:spacing w:after="0" w:line="240" w:lineRule="auto"/>
        <w:ind w:right="474"/>
      </w:pPr>
    </w:p>
    <w:p w:rsidR="005948F0" w:rsidRPr="005948F0" w:rsidRDefault="005948F0" w:rsidP="005948F0">
      <w:pPr>
        <w:spacing w:after="0" w:line="240" w:lineRule="auto"/>
        <w:ind w:right="474"/>
      </w:pPr>
    </w:p>
    <w:p w:rsidR="005948F0" w:rsidRPr="005948F0" w:rsidRDefault="005948F0" w:rsidP="005948F0">
      <w:pPr>
        <w:spacing w:after="0" w:line="240" w:lineRule="auto"/>
        <w:ind w:right="474"/>
      </w:pPr>
    </w:p>
    <w:p w:rsidR="005948F0" w:rsidRPr="005948F0" w:rsidRDefault="005948F0" w:rsidP="005948F0">
      <w:pPr>
        <w:spacing w:after="0" w:line="240" w:lineRule="auto"/>
        <w:ind w:right="474"/>
      </w:pPr>
    </w:p>
    <w:p w:rsidR="005948F0" w:rsidRPr="005948F0" w:rsidRDefault="005948F0" w:rsidP="005948F0">
      <w:pPr>
        <w:spacing w:after="0" w:line="240" w:lineRule="auto"/>
        <w:ind w:right="474"/>
      </w:pPr>
    </w:p>
    <w:p w:rsidR="005948F0" w:rsidRPr="005948F0" w:rsidRDefault="005948F0" w:rsidP="005948F0">
      <w:pPr>
        <w:spacing w:after="0" w:line="240" w:lineRule="auto"/>
        <w:ind w:right="474"/>
      </w:pPr>
    </w:p>
    <w:p w:rsidR="005948F0" w:rsidRPr="005948F0" w:rsidRDefault="005948F0" w:rsidP="005948F0">
      <w:pPr>
        <w:spacing w:after="0" w:line="240" w:lineRule="auto"/>
        <w:ind w:right="474"/>
      </w:pPr>
    </w:p>
    <w:p w:rsidR="005948F0" w:rsidRPr="005948F0" w:rsidRDefault="005948F0" w:rsidP="005948F0">
      <w:pPr>
        <w:spacing w:after="0" w:line="240" w:lineRule="auto"/>
        <w:ind w:right="474"/>
      </w:pPr>
    </w:p>
    <w:p w:rsidR="005948F0" w:rsidRPr="005948F0" w:rsidRDefault="005948F0" w:rsidP="005948F0">
      <w:pPr>
        <w:spacing w:after="0" w:line="240" w:lineRule="auto"/>
        <w:ind w:right="474"/>
      </w:pPr>
    </w:p>
    <w:p w:rsidR="002A193B" w:rsidRDefault="005948F0" w:rsidP="005948F0">
      <w:pPr>
        <w:widowControl w:val="0"/>
        <w:suppressAutoHyphens/>
        <w:autoSpaceDN w:val="0"/>
        <w:spacing w:after="0" w:line="240" w:lineRule="auto"/>
        <w:ind w:firstLine="709"/>
        <w:jc w:val="center"/>
      </w:pPr>
      <w:bookmarkStart w:id="0" w:name="_GoBack"/>
      <w:bookmarkEnd w:id="0"/>
    </w:p>
    <w:sectPr w:rsidR="002A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E7D" w:rsidRDefault="005948F0" w:rsidP="0013213E">
    <w:pPr>
      <w:pStyle w:val="a5"/>
      <w:tabs>
        <w:tab w:val="clear" w:pos="4677"/>
        <w:tab w:val="clear" w:pos="9355"/>
        <w:tab w:val="left" w:pos="42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A75FE"/>
    <w:multiLevelType w:val="hybridMultilevel"/>
    <w:tmpl w:val="AACE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DE"/>
    <w:rsid w:val="00110D68"/>
    <w:rsid w:val="001925D1"/>
    <w:rsid w:val="005948F0"/>
    <w:rsid w:val="008252DE"/>
    <w:rsid w:val="00A317FD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317F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4">
    <w:name w:val="Normal (Web)"/>
    <w:basedOn w:val="a"/>
    <w:uiPriority w:val="99"/>
    <w:rsid w:val="00A317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317FD"/>
    <w:pPr>
      <w:widowControl w:val="0"/>
      <w:autoSpaceDE w:val="0"/>
      <w:autoSpaceDN w:val="0"/>
      <w:adjustRightInd w:val="0"/>
      <w:spacing w:after="0" w:line="161" w:lineRule="exact"/>
      <w:ind w:firstLine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A317FD"/>
    <w:rPr>
      <w:rFonts w:ascii="Times New Roman" w:hAnsi="Times New Roman" w:cs="Times New Roman" w:hint="default"/>
      <w:sz w:val="14"/>
      <w:szCs w:val="14"/>
    </w:rPr>
  </w:style>
  <w:style w:type="paragraph" w:styleId="a5">
    <w:name w:val="header"/>
    <w:basedOn w:val="a"/>
    <w:link w:val="a6"/>
    <w:uiPriority w:val="99"/>
    <w:unhideWhenUsed/>
    <w:rsid w:val="0059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4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317F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4">
    <w:name w:val="Normal (Web)"/>
    <w:basedOn w:val="a"/>
    <w:uiPriority w:val="99"/>
    <w:rsid w:val="00A317F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317FD"/>
    <w:pPr>
      <w:widowControl w:val="0"/>
      <w:autoSpaceDE w:val="0"/>
      <w:autoSpaceDN w:val="0"/>
      <w:adjustRightInd w:val="0"/>
      <w:spacing w:after="0" w:line="161" w:lineRule="exact"/>
      <w:ind w:firstLine="23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A317FD"/>
    <w:rPr>
      <w:rFonts w:ascii="Times New Roman" w:hAnsi="Times New Roman" w:cs="Times New Roman" w:hint="default"/>
      <w:sz w:val="14"/>
      <w:szCs w:val="14"/>
    </w:rPr>
  </w:style>
  <w:style w:type="paragraph" w:styleId="a5">
    <w:name w:val="header"/>
    <w:basedOn w:val="a"/>
    <w:link w:val="a6"/>
    <w:uiPriority w:val="99"/>
    <w:unhideWhenUsed/>
    <w:rsid w:val="00594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4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2022-01-24T07:46:00Z</dcterms:created>
  <dcterms:modified xsi:type="dcterms:W3CDTF">2022-01-24T07:46:00Z</dcterms:modified>
</cp:coreProperties>
</file>