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A8D" w:rsidRPr="00782DDA" w:rsidRDefault="00B83A8D" w:rsidP="00B83A8D">
      <w:pPr>
        <w:jc w:val="center"/>
        <w:rPr>
          <w:rFonts w:ascii="Arial" w:hAnsi="Arial" w:cs="Arial"/>
        </w:rPr>
      </w:pPr>
      <w:r w:rsidRPr="00782DDA">
        <w:rPr>
          <w:rFonts w:ascii="Arial" w:hAnsi="Arial" w:cs="Arial"/>
        </w:rPr>
        <w:t>АСТРАХАНСКАЯ ОБЛАСТЬ</w:t>
      </w:r>
    </w:p>
    <w:p w:rsidR="00B83A8D" w:rsidRPr="00782DDA" w:rsidRDefault="00B83A8D" w:rsidP="00B83A8D">
      <w:pPr>
        <w:jc w:val="center"/>
        <w:rPr>
          <w:rFonts w:ascii="Arial" w:hAnsi="Arial" w:cs="Arial"/>
        </w:rPr>
      </w:pPr>
      <w:r w:rsidRPr="00782DDA">
        <w:rPr>
          <w:rFonts w:ascii="Arial" w:hAnsi="Arial" w:cs="Arial"/>
        </w:rPr>
        <w:t>ВОЛОДАРСКИЙ РАЙОН</w:t>
      </w:r>
    </w:p>
    <w:p w:rsidR="00B83A8D" w:rsidRPr="00782DDA" w:rsidRDefault="00B83A8D" w:rsidP="00B83A8D">
      <w:pPr>
        <w:jc w:val="center"/>
        <w:rPr>
          <w:rFonts w:ascii="Arial" w:hAnsi="Arial" w:cs="Arial"/>
        </w:rPr>
      </w:pPr>
      <w:r w:rsidRPr="00782DDA">
        <w:rPr>
          <w:rFonts w:ascii="Arial" w:hAnsi="Arial" w:cs="Arial"/>
        </w:rPr>
        <w:t>АДМИНИСТРАЦИЯ МО «МАРФИНСКИЙ СЕЛЬСОВЕТ»</w:t>
      </w:r>
    </w:p>
    <w:p w:rsidR="00B83A8D" w:rsidRPr="00782DDA" w:rsidRDefault="00B83A8D" w:rsidP="00B83A8D">
      <w:pPr>
        <w:jc w:val="center"/>
        <w:rPr>
          <w:rFonts w:ascii="Arial" w:hAnsi="Arial" w:cs="Arial"/>
          <w:b/>
        </w:rPr>
      </w:pPr>
      <w:proofErr w:type="gramStart"/>
      <w:r w:rsidRPr="00782DDA">
        <w:rPr>
          <w:rFonts w:ascii="Arial" w:hAnsi="Arial" w:cs="Arial"/>
          <w:b/>
        </w:rPr>
        <w:t>П</w:t>
      </w:r>
      <w:proofErr w:type="gramEnd"/>
      <w:r w:rsidRPr="00782DDA">
        <w:rPr>
          <w:rFonts w:ascii="Arial" w:hAnsi="Arial" w:cs="Arial"/>
          <w:b/>
        </w:rPr>
        <w:t xml:space="preserve"> О С Т А Н О В Л Е Н И Е</w:t>
      </w:r>
    </w:p>
    <w:p w:rsidR="00B83A8D" w:rsidRDefault="00B83A8D" w:rsidP="00B83A8D">
      <w:pPr>
        <w:rPr>
          <w:rFonts w:ascii="Arial" w:hAnsi="Arial" w:cs="Arial"/>
        </w:rPr>
      </w:pPr>
      <w:r w:rsidRPr="00782DDA">
        <w:rPr>
          <w:rFonts w:ascii="Arial" w:hAnsi="Arial" w:cs="Arial"/>
        </w:rPr>
        <w:t xml:space="preserve">           </w:t>
      </w:r>
    </w:p>
    <w:p w:rsidR="00B83A8D" w:rsidRDefault="00B83A8D" w:rsidP="00B83A8D">
      <w:pPr>
        <w:rPr>
          <w:rFonts w:ascii="Arial" w:hAnsi="Arial" w:cs="Arial"/>
        </w:rPr>
      </w:pPr>
    </w:p>
    <w:p w:rsidR="00B83A8D" w:rsidRPr="00782DDA" w:rsidRDefault="00B83A8D" w:rsidP="00B83A8D">
      <w:pPr>
        <w:rPr>
          <w:rFonts w:ascii="Arial" w:hAnsi="Arial" w:cs="Arial"/>
        </w:rPr>
      </w:pPr>
    </w:p>
    <w:p w:rsidR="00B83A8D" w:rsidRDefault="00B83A8D" w:rsidP="00B83A8D">
      <w:pPr>
        <w:rPr>
          <w:rFonts w:ascii="Arial" w:hAnsi="Arial" w:cs="Arial"/>
        </w:rPr>
      </w:pPr>
      <w:r>
        <w:rPr>
          <w:rFonts w:ascii="Arial" w:hAnsi="Arial" w:cs="Arial"/>
        </w:rPr>
        <w:t>13.03</w:t>
      </w:r>
      <w:bookmarkStart w:id="0" w:name="_GoBack"/>
      <w:bookmarkEnd w:id="0"/>
      <w:r w:rsidRPr="00782DDA">
        <w:rPr>
          <w:rFonts w:ascii="Arial" w:hAnsi="Arial" w:cs="Arial"/>
        </w:rPr>
        <w:t>.201</w:t>
      </w:r>
      <w:r>
        <w:rPr>
          <w:rFonts w:ascii="Arial" w:hAnsi="Arial" w:cs="Arial"/>
        </w:rPr>
        <w:t>4</w:t>
      </w:r>
      <w:r w:rsidRPr="00782DDA">
        <w:rPr>
          <w:rFonts w:ascii="Arial" w:hAnsi="Arial" w:cs="Arial"/>
        </w:rPr>
        <w:t xml:space="preserve"> г.                            </w:t>
      </w:r>
      <w:r>
        <w:rPr>
          <w:rFonts w:ascii="Arial" w:hAnsi="Arial" w:cs="Arial"/>
        </w:rPr>
        <w:t xml:space="preserve">                                                               </w:t>
      </w:r>
      <w:r w:rsidRPr="00782DDA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28</w:t>
      </w:r>
    </w:p>
    <w:p w:rsidR="00B83A8D" w:rsidRPr="00603F41" w:rsidRDefault="00B83A8D" w:rsidP="00B83A8D">
      <w:pPr>
        <w:pStyle w:val="Style9"/>
        <w:widowControl/>
        <w:ind w:firstLine="709"/>
        <w:jc w:val="both"/>
        <w:rPr>
          <w:rFonts w:ascii="Arial" w:hAnsi="Arial" w:cs="Arial"/>
        </w:rPr>
      </w:pPr>
    </w:p>
    <w:p w:rsidR="00B83A8D" w:rsidRPr="00603F41" w:rsidRDefault="00B83A8D" w:rsidP="00B83A8D">
      <w:pPr>
        <w:ind w:firstLine="709"/>
        <w:jc w:val="both"/>
        <w:rPr>
          <w:rFonts w:ascii="Arial" w:hAnsi="Arial" w:cs="Arial"/>
        </w:rPr>
      </w:pPr>
      <w:r w:rsidRPr="00603F41">
        <w:rPr>
          <w:rFonts w:ascii="Arial" w:hAnsi="Arial" w:cs="Arial"/>
        </w:rPr>
        <w:t>Об утверждении перечня информации о деятельности</w:t>
      </w:r>
    </w:p>
    <w:p w:rsidR="00B83A8D" w:rsidRPr="00603F41" w:rsidRDefault="00B83A8D" w:rsidP="00B83A8D">
      <w:pPr>
        <w:ind w:firstLine="709"/>
        <w:jc w:val="both"/>
        <w:rPr>
          <w:rFonts w:ascii="Arial" w:hAnsi="Arial" w:cs="Arial"/>
        </w:rPr>
      </w:pPr>
      <w:proofErr w:type="gramStart"/>
      <w:r w:rsidRPr="00603F41">
        <w:rPr>
          <w:rFonts w:ascii="Arial" w:hAnsi="Arial" w:cs="Arial"/>
        </w:rPr>
        <w:t>органа местного самоуправления, размещаемой в сети Интернет</w:t>
      </w:r>
      <w:proofErr w:type="gramEnd"/>
    </w:p>
    <w:p w:rsidR="00B83A8D" w:rsidRPr="00603F41" w:rsidRDefault="00B83A8D" w:rsidP="00B83A8D">
      <w:pPr>
        <w:pStyle w:val="Style10"/>
        <w:widowControl/>
        <w:spacing w:line="240" w:lineRule="auto"/>
        <w:ind w:firstLine="709"/>
        <w:jc w:val="both"/>
      </w:pPr>
    </w:p>
    <w:p w:rsidR="00B83A8D" w:rsidRPr="00603F41" w:rsidRDefault="00B83A8D" w:rsidP="00B83A8D">
      <w:pPr>
        <w:ind w:firstLine="709"/>
        <w:jc w:val="both"/>
        <w:rPr>
          <w:rFonts w:ascii="Arial" w:hAnsi="Arial" w:cs="Arial"/>
        </w:rPr>
      </w:pPr>
      <w:r w:rsidRPr="00603F41">
        <w:rPr>
          <w:rFonts w:ascii="Arial" w:hAnsi="Arial" w:cs="Arial"/>
        </w:rPr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</w:t>
      </w:r>
      <w:r w:rsidRPr="00603F41">
        <w:rPr>
          <w:rFonts w:ascii="Arial" w:hAnsi="Arial" w:cs="Arial"/>
          <w:color w:val="FF0000"/>
        </w:rPr>
        <w:t xml:space="preserve"> </w:t>
      </w:r>
      <w:r w:rsidRPr="00603F41">
        <w:rPr>
          <w:rFonts w:ascii="Arial" w:hAnsi="Arial" w:cs="Arial"/>
        </w:rPr>
        <w:t>Федеральным законом от 06.10.2003 № 131-ФЗ «Об общих принципах организации местного самоуправления в Российской Федерации», Уставом МО «</w:t>
      </w:r>
      <w:proofErr w:type="spellStart"/>
      <w:r w:rsidRPr="00603F41">
        <w:rPr>
          <w:rFonts w:ascii="Arial" w:hAnsi="Arial" w:cs="Arial"/>
        </w:rPr>
        <w:t>Марфинский</w:t>
      </w:r>
      <w:proofErr w:type="spellEnd"/>
      <w:r w:rsidRPr="00603F41">
        <w:rPr>
          <w:rFonts w:ascii="Arial" w:hAnsi="Arial" w:cs="Arial"/>
        </w:rPr>
        <w:t xml:space="preserve"> сельсовет», </w:t>
      </w:r>
      <w:r>
        <w:rPr>
          <w:rFonts w:ascii="Arial" w:hAnsi="Arial" w:cs="Arial"/>
        </w:rPr>
        <w:t>администрация</w:t>
      </w:r>
      <w:r w:rsidRPr="00603F41">
        <w:rPr>
          <w:rFonts w:ascii="Arial" w:hAnsi="Arial" w:cs="Arial"/>
        </w:rPr>
        <w:t xml:space="preserve"> МО «</w:t>
      </w:r>
      <w:proofErr w:type="spellStart"/>
      <w:r w:rsidRPr="00603F41">
        <w:rPr>
          <w:rFonts w:ascii="Arial" w:hAnsi="Arial" w:cs="Arial"/>
        </w:rPr>
        <w:t>Марфинский</w:t>
      </w:r>
      <w:proofErr w:type="spellEnd"/>
      <w:r w:rsidRPr="00603F41">
        <w:rPr>
          <w:rFonts w:ascii="Arial" w:hAnsi="Arial" w:cs="Arial"/>
        </w:rPr>
        <w:t xml:space="preserve"> сельсовет»</w:t>
      </w:r>
    </w:p>
    <w:p w:rsidR="00B83A8D" w:rsidRPr="00603F41" w:rsidRDefault="00B83A8D" w:rsidP="00B83A8D">
      <w:pPr>
        <w:ind w:firstLine="709"/>
        <w:jc w:val="both"/>
        <w:rPr>
          <w:rFonts w:ascii="Arial" w:hAnsi="Arial" w:cs="Arial"/>
        </w:rPr>
      </w:pPr>
    </w:p>
    <w:p w:rsidR="00B83A8D" w:rsidRPr="00603F41" w:rsidRDefault="00B83A8D" w:rsidP="00B83A8D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ПОСТАНОВЛЯЕТ:</w:t>
      </w:r>
    </w:p>
    <w:p w:rsidR="00B83A8D" w:rsidRPr="00603F41" w:rsidRDefault="00B83A8D" w:rsidP="00B83A8D">
      <w:pPr>
        <w:ind w:firstLine="709"/>
        <w:rPr>
          <w:rFonts w:ascii="Arial" w:hAnsi="Arial" w:cs="Arial"/>
        </w:rPr>
      </w:pPr>
    </w:p>
    <w:p w:rsidR="00B83A8D" w:rsidRPr="00603F41" w:rsidRDefault="00B83A8D" w:rsidP="00B83A8D">
      <w:pPr>
        <w:ind w:firstLine="709"/>
        <w:jc w:val="both"/>
        <w:rPr>
          <w:rFonts w:ascii="Arial" w:hAnsi="Arial" w:cs="Arial"/>
        </w:rPr>
      </w:pPr>
      <w:r w:rsidRPr="00603F41">
        <w:rPr>
          <w:rFonts w:ascii="Arial" w:hAnsi="Arial" w:cs="Arial"/>
        </w:rPr>
        <w:t>1. Утвердить перечень информации о деятельности органа местного самоуправления, размещаемой в сети Интернет (согласно приложению).</w:t>
      </w:r>
    </w:p>
    <w:p w:rsidR="00B83A8D" w:rsidRDefault="00B83A8D" w:rsidP="00B83A8D">
      <w:pPr>
        <w:ind w:firstLine="709"/>
        <w:jc w:val="both"/>
        <w:rPr>
          <w:rFonts w:ascii="Arial" w:hAnsi="Arial" w:cs="Arial"/>
        </w:rPr>
      </w:pPr>
      <w:r w:rsidRPr="00603F41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Постановление администрации МО «</w:t>
      </w:r>
      <w:proofErr w:type="spellStart"/>
      <w:r>
        <w:rPr>
          <w:rFonts w:ascii="Arial" w:hAnsi="Arial" w:cs="Arial"/>
        </w:rPr>
        <w:t>Марфинский</w:t>
      </w:r>
      <w:proofErr w:type="spellEnd"/>
      <w:r>
        <w:rPr>
          <w:rFonts w:ascii="Arial" w:hAnsi="Arial" w:cs="Arial"/>
        </w:rPr>
        <w:t xml:space="preserve"> сельсовет» «Об организации</w:t>
      </w:r>
      <w:r w:rsidRPr="00AD52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доступа к информации о деятельности органов местного самоуправления муниципального образования «</w:t>
      </w:r>
      <w:proofErr w:type="spellStart"/>
      <w:r>
        <w:rPr>
          <w:rFonts w:ascii="Arial" w:hAnsi="Arial" w:cs="Arial"/>
        </w:rPr>
        <w:t>Марфинский</w:t>
      </w:r>
      <w:proofErr w:type="spellEnd"/>
      <w:r>
        <w:rPr>
          <w:rFonts w:ascii="Arial" w:hAnsi="Arial" w:cs="Arial"/>
        </w:rPr>
        <w:t xml:space="preserve"> сельсовет» от01.06.2012 №46 считать утратившим силу.  </w:t>
      </w:r>
    </w:p>
    <w:p w:rsidR="00B83A8D" w:rsidRDefault="00B83A8D" w:rsidP="00B83A8D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3 </w:t>
      </w:r>
      <w:r w:rsidRPr="00782DDA">
        <w:rPr>
          <w:rFonts w:ascii="Arial" w:hAnsi="Arial" w:cs="Arial"/>
        </w:rPr>
        <w:t>.</w:t>
      </w:r>
      <w:r>
        <w:rPr>
          <w:rFonts w:ascii="Arial" w:hAnsi="Arial" w:cs="Arial"/>
        </w:rPr>
        <w:t>Обнародовать настоящее постановление в местах для обнародования и на официальном сайте  муниципального образования в сети «Интернет»</w:t>
      </w:r>
    </w:p>
    <w:p w:rsidR="00B83A8D" w:rsidRPr="00782DDA" w:rsidRDefault="00B83A8D" w:rsidP="00B83A8D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782DDA">
        <w:rPr>
          <w:rFonts w:ascii="Arial" w:hAnsi="Arial" w:cs="Arial"/>
        </w:rPr>
        <w:t xml:space="preserve"> Настоящее постановление вступает в силу со дня обнародования. </w:t>
      </w:r>
    </w:p>
    <w:p w:rsidR="00B83A8D" w:rsidRDefault="00B83A8D" w:rsidP="00B83A8D">
      <w:pPr>
        <w:rPr>
          <w:rFonts w:ascii="Arial" w:hAnsi="Arial" w:cs="Arial"/>
        </w:rPr>
      </w:pPr>
    </w:p>
    <w:p w:rsidR="00B83A8D" w:rsidRPr="00603F41" w:rsidRDefault="00B83A8D" w:rsidP="00B83A8D">
      <w:pPr>
        <w:ind w:firstLine="709"/>
        <w:jc w:val="both"/>
        <w:rPr>
          <w:rFonts w:ascii="Arial" w:hAnsi="Arial" w:cs="Arial"/>
        </w:rPr>
      </w:pPr>
    </w:p>
    <w:p w:rsidR="00B83A8D" w:rsidRPr="00603F41" w:rsidRDefault="00B83A8D" w:rsidP="00B83A8D">
      <w:pPr>
        <w:ind w:firstLine="709"/>
        <w:jc w:val="both"/>
        <w:rPr>
          <w:rFonts w:ascii="Arial" w:hAnsi="Arial" w:cs="Arial"/>
        </w:rPr>
      </w:pPr>
    </w:p>
    <w:p w:rsidR="00B83A8D" w:rsidRPr="00603F41" w:rsidRDefault="00B83A8D" w:rsidP="00B83A8D">
      <w:pPr>
        <w:rPr>
          <w:rFonts w:ascii="Arial" w:hAnsi="Arial" w:cs="Arial"/>
        </w:rPr>
      </w:pPr>
      <w:r w:rsidRPr="00603F41">
        <w:rPr>
          <w:rFonts w:ascii="Arial" w:hAnsi="Arial" w:cs="Arial"/>
        </w:rPr>
        <w:t xml:space="preserve">Глава МО </w:t>
      </w:r>
      <w:r>
        <w:rPr>
          <w:rFonts w:ascii="Arial" w:hAnsi="Arial" w:cs="Arial"/>
        </w:rPr>
        <w:t>«</w:t>
      </w:r>
      <w:proofErr w:type="spellStart"/>
      <w:r w:rsidRPr="00603F41">
        <w:rPr>
          <w:rFonts w:ascii="Arial" w:hAnsi="Arial" w:cs="Arial"/>
        </w:rPr>
        <w:t>Марфинский</w:t>
      </w:r>
      <w:proofErr w:type="spellEnd"/>
      <w:r w:rsidRPr="00603F41">
        <w:rPr>
          <w:rFonts w:ascii="Arial" w:hAnsi="Arial" w:cs="Arial"/>
        </w:rPr>
        <w:t xml:space="preserve"> сельсовет»                                                  Н.К. Савенков</w:t>
      </w:r>
    </w:p>
    <w:p w:rsidR="00B83A8D" w:rsidRPr="00603F41" w:rsidRDefault="00B83A8D" w:rsidP="00B83A8D">
      <w:pPr>
        <w:ind w:firstLine="709"/>
        <w:rPr>
          <w:rFonts w:ascii="Arial" w:hAnsi="Arial" w:cs="Arial"/>
        </w:rPr>
      </w:pPr>
    </w:p>
    <w:p w:rsidR="00B83A8D" w:rsidRPr="00603F41" w:rsidRDefault="00B83A8D" w:rsidP="00B83A8D">
      <w:pPr>
        <w:ind w:firstLine="709"/>
        <w:rPr>
          <w:rFonts w:ascii="Arial" w:hAnsi="Arial" w:cs="Arial"/>
        </w:rPr>
      </w:pPr>
    </w:p>
    <w:p w:rsidR="00B83A8D" w:rsidRPr="00603F41" w:rsidRDefault="00B83A8D" w:rsidP="00B83A8D">
      <w:pPr>
        <w:ind w:firstLine="709"/>
        <w:rPr>
          <w:rFonts w:ascii="Arial" w:hAnsi="Arial" w:cs="Arial"/>
        </w:rPr>
      </w:pPr>
    </w:p>
    <w:p w:rsidR="00B83A8D" w:rsidRPr="00603F41" w:rsidRDefault="00B83A8D" w:rsidP="00B83A8D">
      <w:pPr>
        <w:ind w:firstLine="709"/>
        <w:jc w:val="center"/>
        <w:rPr>
          <w:rFonts w:ascii="Arial" w:hAnsi="Arial" w:cs="Arial"/>
        </w:rPr>
      </w:pPr>
    </w:p>
    <w:p w:rsidR="00B83A8D" w:rsidRPr="00603F41" w:rsidRDefault="00B83A8D" w:rsidP="00B83A8D">
      <w:pPr>
        <w:ind w:firstLine="709"/>
        <w:rPr>
          <w:rFonts w:ascii="Arial" w:hAnsi="Arial" w:cs="Arial"/>
        </w:rPr>
      </w:pPr>
    </w:p>
    <w:p w:rsidR="00B83A8D" w:rsidRPr="00603F41" w:rsidRDefault="00B83A8D" w:rsidP="00B83A8D">
      <w:pPr>
        <w:ind w:firstLine="709"/>
        <w:jc w:val="center"/>
        <w:rPr>
          <w:rFonts w:ascii="Arial" w:hAnsi="Arial" w:cs="Arial"/>
        </w:rPr>
      </w:pPr>
    </w:p>
    <w:p w:rsidR="00B83A8D" w:rsidRPr="00603F41" w:rsidRDefault="00B83A8D" w:rsidP="00B83A8D">
      <w:pPr>
        <w:ind w:firstLine="709"/>
        <w:jc w:val="right"/>
        <w:rPr>
          <w:rFonts w:ascii="Arial" w:hAnsi="Arial" w:cs="Arial"/>
        </w:rPr>
      </w:pPr>
    </w:p>
    <w:p w:rsidR="00B83A8D" w:rsidRPr="00603F41" w:rsidRDefault="00B83A8D" w:rsidP="00B83A8D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</w:p>
    <w:p w:rsidR="00B83A8D" w:rsidRPr="00603F41" w:rsidRDefault="00B83A8D" w:rsidP="00B83A8D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</w:p>
    <w:p w:rsidR="00B83A8D" w:rsidRPr="00603F41" w:rsidRDefault="00B83A8D" w:rsidP="00B83A8D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</w:p>
    <w:p w:rsidR="00B83A8D" w:rsidRPr="00603F41" w:rsidRDefault="00B83A8D" w:rsidP="00B83A8D">
      <w:pPr>
        <w:pStyle w:val="ConsPlusTitle"/>
        <w:jc w:val="center"/>
        <w:rPr>
          <w:rFonts w:ascii="Arial" w:hAnsi="Arial" w:cs="Arial"/>
          <w:sz w:val="20"/>
          <w:szCs w:val="20"/>
        </w:rPr>
      </w:pPr>
    </w:p>
    <w:p w:rsidR="00B83A8D" w:rsidRPr="00603F41" w:rsidRDefault="00B83A8D" w:rsidP="00B83A8D">
      <w:pPr>
        <w:pStyle w:val="ConsPlusTitle"/>
        <w:jc w:val="center"/>
        <w:rPr>
          <w:rFonts w:ascii="Arial" w:hAnsi="Arial" w:cs="Arial"/>
          <w:sz w:val="20"/>
          <w:szCs w:val="20"/>
        </w:rPr>
      </w:pPr>
    </w:p>
    <w:p w:rsidR="00B83A8D" w:rsidRDefault="00B83A8D" w:rsidP="00B83A8D">
      <w:pPr>
        <w:pStyle w:val="ConsPlusTitle"/>
        <w:jc w:val="center"/>
        <w:rPr>
          <w:sz w:val="20"/>
          <w:szCs w:val="20"/>
        </w:rPr>
      </w:pPr>
    </w:p>
    <w:p w:rsidR="00B83A8D" w:rsidRDefault="00B83A8D" w:rsidP="00B83A8D">
      <w:pPr>
        <w:pStyle w:val="ConsPlusTitle"/>
        <w:jc w:val="center"/>
        <w:rPr>
          <w:sz w:val="20"/>
          <w:szCs w:val="20"/>
        </w:rPr>
      </w:pPr>
    </w:p>
    <w:p w:rsidR="00B83A8D" w:rsidRDefault="00B83A8D" w:rsidP="00B83A8D">
      <w:pPr>
        <w:pStyle w:val="ConsPlusTitle"/>
        <w:jc w:val="center"/>
        <w:rPr>
          <w:sz w:val="20"/>
          <w:szCs w:val="20"/>
        </w:rPr>
      </w:pPr>
    </w:p>
    <w:p w:rsidR="00B83A8D" w:rsidRDefault="00B83A8D" w:rsidP="00B83A8D">
      <w:pPr>
        <w:pStyle w:val="ConsPlusTitle"/>
        <w:jc w:val="center"/>
        <w:rPr>
          <w:sz w:val="20"/>
          <w:szCs w:val="20"/>
        </w:rPr>
      </w:pPr>
    </w:p>
    <w:p w:rsidR="00B83A8D" w:rsidRDefault="00B83A8D" w:rsidP="00B83A8D">
      <w:pPr>
        <w:pStyle w:val="ConsPlusTitle"/>
        <w:jc w:val="center"/>
        <w:rPr>
          <w:sz w:val="20"/>
          <w:szCs w:val="20"/>
        </w:rPr>
      </w:pPr>
    </w:p>
    <w:p w:rsidR="00B83A8D" w:rsidRPr="00603F41" w:rsidRDefault="00B83A8D" w:rsidP="00B83A8D">
      <w:pPr>
        <w:pStyle w:val="ConsPlusTitle"/>
        <w:jc w:val="center"/>
        <w:rPr>
          <w:sz w:val="20"/>
          <w:szCs w:val="20"/>
        </w:rPr>
      </w:pPr>
    </w:p>
    <w:p w:rsidR="00B83A8D" w:rsidRPr="00603F41" w:rsidRDefault="00B83A8D" w:rsidP="00B83A8D">
      <w:pPr>
        <w:pStyle w:val="ConsPlusTitle"/>
        <w:jc w:val="center"/>
        <w:rPr>
          <w:sz w:val="20"/>
          <w:szCs w:val="20"/>
        </w:rPr>
      </w:pPr>
    </w:p>
    <w:p w:rsidR="00B83A8D" w:rsidRPr="00603F41" w:rsidRDefault="00B83A8D" w:rsidP="00B83A8D">
      <w:pPr>
        <w:pStyle w:val="ConsPlusTitle"/>
        <w:jc w:val="center"/>
        <w:rPr>
          <w:sz w:val="20"/>
          <w:szCs w:val="20"/>
        </w:rPr>
      </w:pPr>
    </w:p>
    <w:p w:rsidR="00B83A8D" w:rsidRPr="00603F41" w:rsidRDefault="00B83A8D" w:rsidP="00B83A8D">
      <w:pPr>
        <w:jc w:val="right"/>
        <w:rPr>
          <w:sz w:val="20"/>
          <w:szCs w:val="20"/>
        </w:rPr>
      </w:pPr>
      <w:r w:rsidRPr="00603F41">
        <w:rPr>
          <w:sz w:val="20"/>
          <w:szCs w:val="20"/>
        </w:rPr>
        <w:lastRenderedPageBreak/>
        <w:t>Приложение №1</w:t>
      </w:r>
    </w:p>
    <w:p w:rsidR="00B83A8D" w:rsidRDefault="00B83A8D" w:rsidP="00B83A8D">
      <w:pPr>
        <w:jc w:val="right"/>
        <w:rPr>
          <w:sz w:val="20"/>
          <w:szCs w:val="20"/>
        </w:rPr>
      </w:pPr>
      <w:r w:rsidRPr="00603F41">
        <w:rPr>
          <w:sz w:val="20"/>
          <w:szCs w:val="20"/>
        </w:rPr>
        <w:t xml:space="preserve">к </w:t>
      </w:r>
      <w:r>
        <w:rPr>
          <w:sz w:val="20"/>
          <w:szCs w:val="20"/>
        </w:rPr>
        <w:t>Постановлению администрации</w:t>
      </w:r>
    </w:p>
    <w:p w:rsidR="00B83A8D" w:rsidRPr="00603F41" w:rsidRDefault="00B83A8D" w:rsidP="00B83A8D">
      <w:pPr>
        <w:jc w:val="right"/>
        <w:rPr>
          <w:sz w:val="20"/>
          <w:szCs w:val="20"/>
        </w:rPr>
      </w:pPr>
      <w:r w:rsidRPr="00603F41">
        <w:rPr>
          <w:sz w:val="20"/>
          <w:szCs w:val="20"/>
        </w:rPr>
        <w:t xml:space="preserve"> МО «</w:t>
      </w:r>
      <w:proofErr w:type="spellStart"/>
      <w:r w:rsidRPr="00603F41">
        <w:rPr>
          <w:sz w:val="20"/>
          <w:szCs w:val="20"/>
        </w:rPr>
        <w:t>Марфинский</w:t>
      </w:r>
      <w:proofErr w:type="spellEnd"/>
      <w:r w:rsidRPr="00603F41">
        <w:rPr>
          <w:sz w:val="20"/>
          <w:szCs w:val="20"/>
        </w:rPr>
        <w:t xml:space="preserve"> сельсовет»</w:t>
      </w:r>
    </w:p>
    <w:p w:rsidR="00B83A8D" w:rsidRPr="00603F41" w:rsidRDefault="00B83A8D" w:rsidP="00B83A8D">
      <w:pPr>
        <w:jc w:val="right"/>
        <w:rPr>
          <w:sz w:val="20"/>
          <w:szCs w:val="20"/>
        </w:rPr>
      </w:pPr>
      <w:r w:rsidRPr="00603F41">
        <w:rPr>
          <w:sz w:val="20"/>
          <w:szCs w:val="20"/>
        </w:rPr>
        <w:t xml:space="preserve">от </w:t>
      </w:r>
      <w:r>
        <w:rPr>
          <w:sz w:val="20"/>
          <w:szCs w:val="20"/>
        </w:rPr>
        <w:t>13.03.2014</w:t>
      </w:r>
      <w:r w:rsidRPr="00603F41">
        <w:rPr>
          <w:sz w:val="20"/>
          <w:szCs w:val="20"/>
        </w:rPr>
        <w:t xml:space="preserve"> №</w:t>
      </w:r>
      <w:r>
        <w:rPr>
          <w:sz w:val="20"/>
          <w:szCs w:val="20"/>
        </w:rPr>
        <w:t>28</w:t>
      </w:r>
    </w:p>
    <w:p w:rsidR="00B83A8D" w:rsidRPr="00603F41" w:rsidRDefault="00B83A8D" w:rsidP="00B83A8D">
      <w:pPr>
        <w:pStyle w:val="ConsPlusTitle"/>
        <w:jc w:val="center"/>
        <w:rPr>
          <w:sz w:val="20"/>
          <w:szCs w:val="20"/>
        </w:rPr>
      </w:pPr>
    </w:p>
    <w:p w:rsidR="00B83A8D" w:rsidRPr="00603F41" w:rsidRDefault="00B83A8D" w:rsidP="00B83A8D">
      <w:pPr>
        <w:pStyle w:val="ConsPlusTitle"/>
        <w:jc w:val="center"/>
        <w:rPr>
          <w:sz w:val="20"/>
          <w:szCs w:val="20"/>
        </w:rPr>
      </w:pPr>
      <w:r w:rsidRPr="00603F41">
        <w:rPr>
          <w:sz w:val="20"/>
          <w:szCs w:val="20"/>
        </w:rPr>
        <w:t>ПЕРЕЧЕНЬ</w:t>
      </w:r>
    </w:p>
    <w:p w:rsidR="00B83A8D" w:rsidRPr="00603F41" w:rsidRDefault="00B83A8D" w:rsidP="00B83A8D">
      <w:pPr>
        <w:pStyle w:val="ConsPlusTitle"/>
        <w:jc w:val="center"/>
        <w:rPr>
          <w:sz w:val="20"/>
          <w:szCs w:val="20"/>
        </w:rPr>
      </w:pPr>
      <w:r w:rsidRPr="00603F41">
        <w:rPr>
          <w:sz w:val="20"/>
          <w:szCs w:val="20"/>
        </w:rPr>
        <w:t xml:space="preserve">ИНФОРМАЦИИ О ДЕЯТЕЛЬНОСТИ ОРГАНОВ </w:t>
      </w:r>
    </w:p>
    <w:p w:rsidR="00B83A8D" w:rsidRPr="00603F41" w:rsidRDefault="00B83A8D" w:rsidP="00B83A8D">
      <w:pPr>
        <w:pStyle w:val="ConsPlusTitle"/>
        <w:jc w:val="center"/>
        <w:rPr>
          <w:sz w:val="20"/>
          <w:szCs w:val="20"/>
        </w:rPr>
      </w:pPr>
      <w:r w:rsidRPr="00603F41">
        <w:rPr>
          <w:sz w:val="20"/>
          <w:szCs w:val="20"/>
        </w:rPr>
        <w:t xml:space="preserve">МЕСТНОГО САМОУПРАВЛЕНИЯ, </w:t>
      </w:r>
      <w:proofErr w:type="gramStart"/>
      <w:r w:rsidRPr="00603F41">
        <w:rPr>
          <w:sz w:val="20"/>
          <w:szCs w:val="20"/>
        </w:rPr>
        <w:t>РАЗМЕЩАЕМОЙ</w:t>
      </w:r>
      <w:proofErr w:type="gramEnd"/>
    </w:p>
    <w:p w:rsidR="00B83A8D" w:rsidRPr="00603F41" w:rsidRDefault="00B83A8D" w:rsidP="00B83A8D">
      <w:pPr>
        <w:pStyle w:val="ConsPlusTitle"/>
        <w:jc w:val="center"/>
        <w:rPr>
          <w:sz w:val="20"/>
          <w:szCs w:val="20"/>
        </w:rPr>
      </w:pPr>
      <w:r w:rsidRPr="00603F41">
        <w:rPr>
          <w:sz w:val="20"/>
          <w:szCs w:val="20"/>
        </w:rPr>
        <w:t>В СЕТИ ИНТЕРНЕТ</w:t>
      </w:r>
    </w:p>
    <w:p w:rsidR="00B83A8D" w:rsidRPr="00603F41" w:rsidRDefault="00B83A8D" w:rsidP="00B83A8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>─────────────────────────────────────────</w:t>
      </w:r>
      <w:r>
        <w:rPr>
          <w:sz w:val="20"/>
          <w:szCs w:val="20"/>
        </w:rPr>
        <w:t>──────┬──────────────────</w:t>
      </w:r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               Категория информации                                                                │Периодичность размещения</w:t>
      </w:r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>────────────────────────────────────────</w:t>
      </w:r>
      <w:r>
        <w:rPr>
          <w:sz w:val="20"/>
          <w:szCs w:val="20"/>
        </w:rPr>
        <w:t>───────┴──────────────────</w:t>
      </w:r>
    </w:p>
    <w:p w:rsidR="00B83A8D" w:rsidRPr="00603F41" w:rsidRDefault="00B83A8D" w:rsidP="00B83A8D">
      <w:pPr>
        <w:pStyle w:val="ConsPlusCell"/>
        <w:rPr>
          <w:b/>
          <w:sz w:val="20"/>
          <w:szCs w:val="20"/>
        </w:rPr>
      </w:pPr>
      <w:r w:rsidRPr="00603F41">
        <w:rPr>
          <w:b/>
          <w:sz w:val="20"/>
          <w:szCs w:val="20"/>
        </w:rPr>
        <w:t xml:space="preserve">      I. Общая информация об органе местного самоуправления</w:t>
      </w:r>
    </w:p>
    <w:p w:rsidR="00B83A8D" w:rsidRPr="00603F41" w:rsidRDefault="00B83A8D" w:rsidP="00B83A8D">
      <w:pPr>
        <w:pStyle w:val="ConsPlusCell"/>
        <w:rPr>
          <w:sz w:val="20"/>
          <w:szCs w:val="20"/>
        </w:rPr>
      </w:pPr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1. Полное и сокращенное наименование                         </w:t>
      </w:r>
      <w:r>
        <w:rPr>
          <w:sz w:val="20"/>
          <w:szCs w:val="20"/>
        </w:rPr>
        <w:t xml:space="preserve">                            </w:t>
      </w:r>
      <w:r w:rsidRPr="00603F41">
        <w:rPr>
          <w:sz w:val="20"/>
          <w:szCs w:val="20"/>
        </w:rPr>
        <w:t xml:space="preserve">поддерживается </w:t>
      </w:r>
      <w:proofErr w:type="gramStart"/>
      <w:r w:rsidRPr="00603F41">
        <w:rPr>
          <w:sz w:val="20"/>
          <w:szCs w:val="20"/>
        </w:rPr>
        <w:t>в</w:t>
      </w:r>
      <w:proofErr w:type="gramEnd"/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    органа местного самоуправления,                                                           актуальном </w:t>
      </w:r>
      <w:proofErr w:type="gramStart"/>
      <w:r w:rsidRPr="00603F41">
        <w:rPr>
          <w:sz w:val="20"/>
          <w:szCs w:val="20"/>
        </w:rPr>
        <w:t>состоянии</w:t>
      </w:r>
      <w:proofErr w:type="gramEnd"/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    почтовый адрес, адрес  электронной почты </w:t>
      </w:r>
      <w:proofErr w:type="gramStart"/>
      <w:r w:rsidRPr="00603F41">
        <w:rPr>
          <w:sz w:val="20"/>
          <w:szCs w:val="20"/>
        </w:rPr>
        <w:t>для</w:t>
      </w:r>
      <w:proofErr w:type="gramEnd"/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    направления запросов пользователями информации и</w:t>
      </w:r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    получения запрашиваемой информации,</w:t>
      </w:r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    номера телефонов</w:t>
      </w:r>
    </w:p>
    <w:p w:rsidR="00B83A8D" w:rsidRPr="00603F41" w:rsidRDefault="00B83A8D" w:rsidP="00B83A8D">
      <w:pPr>
        <w:pStyle w:val="ConsPlusCell"/>
        <w:rPr>
          <w:sz w:val="20"/>
          <w:szCs w:val="20"/>
        </w:rPr>
      </w:pPr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2.  Структура органов местного самоуправления                                      в течение 5 рабочих дней</w:t>
      </w:r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                                                                                                                       со дня утверждения либо</w:t>
      </w:r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                                                                                                                          изменения структуры</w:t>
      </w:r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</w:t>
      </w:r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>3.  Сведения о руководителях  органа                                                        в течение 5 рабочих дней</w:t>
      </w:r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    местного самоуправления                                                                           со дня назначения</w:t>
      </w:r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B83A8D" w:rsidRPr="00603F41" w:rsidRDefault="00B83A8D" w:rsidP="00B83A8D">
      <w:pPr>
        <w:pStyle w:val="ConsPlusCell"/>
        <w:rPr>
          <w:b/>
          <w:sz w:val="20"/>
          <w:szCs w:val="20"/>
        </w:rPr>
      </w:pPr>
      <w:r w:rsidRPr="00603F41">
        <w:rPr>
          <w:b/>
          <w:sz w:val="20"/>
          <w:szCs w:val="20"/>
        </w:rPr>
        <w:t xml:space="preserve">     II. Информация о нормотворческой деятельности органа местного самоуправления</w:t>
      </w:r>
    </w:p>
    <w:p w:rsidR="00B83A8D" w:rsidRPr="00603F41" w:rsidRDefault="00B83A8D" w:rsidP="00B83A8D">
      <w:pPr>
        <w:pStyle w:val="ConsPlusCell"/>
        <w:rPr>
          <w:sz w:val="20"/>
          <w:szCs w:val="20"/>
        </w:rPr>
      </w:pPr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4. </w:t>
      </w:r>
      <w:proofErr w:type="gramStart"/>
      <w:r w:rsidRPr="00603F41">
        <w:rPr>
          <w:sz w:val="20"/>
          <w:szCs w:val="20"/>
        </w:rPr>
        <w:t>Акты (постановления,                                                                                   в течение 5 рабочих дней</w:t>
      </w:r>
      <w:proofErr w:type="gramEnd"/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   распоряжения, нормативного характера, </w:t>
      </w:r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   затрагивающего права и интересы граждан                                                со дня обнародования</w:t>
      </w:r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   изданные органом местного самоуправления,                                                                                                                                               </w:t>
      </w:r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   включая сведения о внесении в них изменений, </w:t>
      </w:r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   признании их </w:t>
      </w:r>
      <w:proofErr w:type="gramStart"/>
      <w:r w:rsidRPr="00603F41">
        <w:rPr>
          <w:sz w:val="20"/>
          <w:szCs w:val="20"/>
        </w:rPr>
        <w:t>утратившими</w:t>
      </w:r>
      <w:proofErr w:type="gramEnd"/>
      <w:r w:rsidRPr="00603F41">
        <w:rPr>
          <w:sz w:val="20"/>
          <w:szCs w:val="20"/>
        </w:rPr>
        <w:t xml:space="preserve"> силу</w:t>
      </w:r>
    </w:p>
    <w:p w:rsidR="00B83A8D" w:rsidRPr="00603F41" w:rsidRDefault="00B83A8D" w:rsidP="00B83A8D">
      <w:pPr>
        <w:pStyle w:val="ConsPlusCell"/>
        <w:rPr>
          <w:sz w:val="20"/>
          <w:szCs w:val="20"/>
        </w:rPr>
      </w:pPr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5. Сведения о судебных постановлениях </w:t>
      </w:r>
      <w:proofErr w:type="gramStart"/>
      <w:r w:rsidRPr="00603F41">
        <w:rPr>
          <w:sz w:val="20"/>
          <w:szCs w:val="20"/>
        </w:rPr>
        <w:t>по</w:t>
      </w:r>
      <w:proofErr w:type="gramEnd"/>
      <w:r w:rsidRPr="00603F41">
        <w:rPr>
          <w:sz w:val="20"/>
          <w:szCs w:val="20"/>
        </w:rPr>
        <w:t xml:space="preserve">                                                    </w:t>
      </w:r>
      <w:proofErr w:type="gramStart"/>
      <w:r w:rsidRPr="00603F41">
        <w:rPr>
          <w:sz w:val="20"/>
          <w:szCs w:val="20"/>
        </w:rPr>
        <w:t>в</w:t>
      </w:r>
      <w:proofErr w:type="gramEnd"/>
      <w:r w:rsidRPr="00603F41">
        <w:rPr>
          <w:sz w:val="20"/>
          <w:szCs w:val="20"/>
        </w:rPr>
        <w:t xml:space="preserve"> течение 5 рабочих дней</w:t>
      </w:r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    делам о признании </w:t>
      </w:r>
      <w:proofErr w:type="gramStart"/>
      <w:r w:rsidRPr="00603F41">
        <w:rPr>
          <w:sz w:val="20"/>
          <w:szCs w:val="20"/>
        </w:rPr>
        <w:t>недействующими</w:t>
      </w:r>
      <w:proofErr w:type="gramEnd"/>
      <w:r w:rsidRPr="00603F41">
        <w:rPr>
          <w:sz w:val="20"/>
          <w:szCs w:val="20"/>
        </w:rPr>
        <w:t xml:space="preserve">                                                           со дня поступления</w:t>
      </w:r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    нормативных правовых актов органов                                                      судебного постановления</w:t>
      </w:r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    местного самоуправления                                                                       в орган местного самоуправления</w:t>
      </w:r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B83A8D" w:rsidRPr="00603F41" w:rsidRDefault="00B83A8D" w:rsidP="00B83A8D">
      <w:pPr>
        <w:pStyle w:val="ConsPlusCell"/>
        <w:rPr>
          <w:sz w:val="20"/>
          <w:szCs w:val="20"/>
        </w:rPr>
      </w:pPr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6. Судебный и административный порядок                                                               поддерживается </w:t>
      </w:r>
      <w:proofErr w:type="gramStart"/>
      <w:r w:rsidRPr="00603F41">
        <w:rPr>
          <w:sz w:val="20"/>
          <w:szCs w:val="20"/>
        </w:rPr>
        <w:t>в</w:t>
      </w:r>
      <w:proofErr w:type="gramEnd"/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    обжалования нормативных правовых актов и                                                  актуальном </w:t>
      </w:r>
      <w:proofErr w:type="gramStart"/>
      <w:r w:rsidRPr="00603F41">
        <w:rPr>
          <w:sz w:val="20"/>
          <w:szCs w:val="20"/>
        </w:rPr>
        <w:t>состоянии</w:t>
      </w:r>
      <w:proofErr w:type="gramEnd"/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    иных решений, действий (бездействия) органов</w:t>
      </w:r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    местного самоуправления и их должностных лиц</w:t>
      </w:r>
    </w:p>
    <w:p w:rsidR="00B83A8D" w:rsidRPr="00603F41" w:rsidRDefault="00B83A8D" w:rsidP="00B83A8D">
      <w:pPr>
        <w:pStyle w:val="ConsPlusCell"/>
        <w:rPr>
          <w:sz w:val="20"/>
          <w:szCs w:val="20"/>
        </w:rPr>
      </w:pPr>
    </w:p>
    <w:p w:rsidR="00B83A8D" w:rsidRPr="00603F41" w:rsidRDefault="00B83A8D" w:rsidP="00B83A8D">
      <w:pPr>
        <w:pStyle w:val="ConsPlusCell"/>
        <w:rPr>
          <w:b/>
          <w:sz w:val="20"/>
          <w:szCs w:val="20"/>
        </w:rPr>
      </w:pPr>
      <w:r w:rsidRPr="00603F41">
        <w:rPr>
          <w:b/>
          <w:sz w:val="20"/>
          <w:szCs w:val="20"/>
        </w:rPr>
        <w:t xml:space="preserve">      III. Информация о текущей деятельности органа местного самоуправления</w:t>
      </w:r>
    </w:p>
    <w:p w:rsidR="00B83A8D" w:rsidRPr="00603F41" w:rsidRDefault="00B83A8D" w:rsidP="00B83A8D">
      <w:pPr>
        <w:pStyle w:val="ConsPlusCell"/>
        <w:rPr>
          <w:sz w:val="20"/>
          <w:szCs w:val="20"/>
        </w:rPr>
      </w:pPr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7. Сведения о муниципальных услугах                                                                   поддерживается в </w:t>
      </w:r>
      <w:proofErr w:type="gramStart"/>
      <w:r w:rsidRPr="00603F41">
        <w:rPr>
          <w:sz w:val="20"/>
          <w:szCs w:val="20"/>
        </w:rPr>
        <w:t>актуальном</w:t>
      </w:r>
      <w:proofErr w:type="gramEnd"/>
      <w:r w:rsidRPr="00603F41">
        <w:rPr>
          <w:sz w:val="20"/>
          <w:szCs w:val="20"/>
        </w:rPr>
        <w:t xml:space="preserve">              </w:t>
      </w:r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proofErr w:type="gramStart"/>
      <w:r w:rsidRPr="00603F41">
        <w:rPr>
          <w:sz w:val="20"/>
          <w:szCs w:val="20"/>
        </w:rPr>
        <w:t>состоянии</w:t>
      </w:r>
      <w:proofErr w:type="gramEnd"/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    (</w:t>
      </w:r>
      <w:proofErr w:type="gramStart"/>
      <w:r w:rsidRPr="00603F41">
        <w:rPr>
          <w:sz w:val="20"/>
          <w:szCs w:val="20"/>
        </w:rPr>
        <w:t>функциях</w:t>
      </w:r>
      <w:proofErr w:type="gramEnd"/>
      <w:r w:rsidRPr="00603F41">
        <w:rPr>
          <w:sz w:val="20"/>
          <w:szCs w:val="20"/>
        </w:rPr>
        <w:t>), предоставляемых  органом</w:t>
      </w:r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    местного самоуправления                    </w:t>
      </w:r>
    </w:p>
    <w:p w:rsidR="00B83A8D" w:rsidRPr="00603F41" w:rsidRDefault="00B83A8D" w:rsidP="00B83A8D">
      <w:pPr>
        <w:pStyle w:val="ConsPlusCell"/>
        <w:rPr>
          <w:sz w:val="20"/>
          <w:szCs w:val="20"/>
        </w:rPr>
      </w:pPr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>8. План проведения плановых проверок                                                                         в течение 5 рабочих дней</w:t>
      </w:r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    юридических лиц и индивидуальных                                                                            со дня утверждения</w:t>
      </w:r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    предпринимателей на очередной год</w:t>
      </w:r>
    </w:p>
    <w:p w:rsidR="00B83A8D" w:rsidRPr="00603F41" w:rsidRDefault="00B83A8D" w:rsidP="00B83A8D">
      <w:pPr>
        <w:pStyle w:val="ConsPlusCell"/>
        <w:rPr>
          <w:sz w:val="20"/>
          <w:szCs w:val="20"/>
        </w:rPr>
      </w:pPr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9. Информационные и аналитические материалы                                                          поддерживается </w:t>
      </w:r>
      <w:proofErr w:type="gramStart"/>
      <w:r w:rsidRPr="00603F41">
        <w:rPr>
          <w:sz w:val="20"/>
          <w:szCs w:val="20"/>
        </w:rPr>
        <w:t>в</w:t>
      </w:r>
      <w:proofErr w:type="gramEnd"/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    </w:t>
      </w:r>
      <w:proofErr w:type="gramStart"/>
      <w:r w:rsidRPr="00603F41">
        <w:rPr>
          <w:sz w:val="20"/>
          <w:szCs w:val="20"/>
        </w:rPr>
        <w:t>(доклады, отчеты и обзоры                                                                                      актуальном состоянии</w:t>
      </w:r>
      <w:proofErr w:type="gramEnd"/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    информационного характера) о деятельности </w:t>
      </w:r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lastRenderedPageBreak/>
        <w:t xml:space="preserve">     органа местного самоуправления</w:t>
      </w:r>
    </w:p>
    <w:p w:rsidR="00B83A8D" w:rsidRPr="00603F41" w:rsidRDefault="00B83A8D" w:rsidP="00B83A8D">
      <w:pPr>
        <w:pStyle w:val="ConsPlusCell"/>
        <w:rPr>
          <w:sz w:val="20"/>
          <w:szCs w:val="20"/>
        </w:rPr>
      </w:pPr>
    </w:p>
    <w:p w:rsidR="00B83A8D" w:rsidRPr="00603F41" w:rsidRDefault="00B83A8D" w:rsidP="00B83A8D">
      <w:pPr>
        <w:pStyle w:val="ConsPlusCell"/>
        <w:rPr>
          <w:sz w:val="20"/>
          <w:szCs w:val="20"/>
        </w:rPr>
      </w:pPr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10. Информация об официальных визитах и </w:t>
      </w:r>
      <w:proofErr w:type="gramStart"/>
      <w:r w:rsidRPr="00603F41">
        <w:rPr>
          <w:sz w:val="20"/>
          <w:szCs w:val="20"/>
        </w:rPr>
        <w:t>о</w:t>
      </w:r>
      <w:proofErr w:type="gramEnd"/>
      <w:r w:rsidRPr="00603F41">
        <w:rPr>
          <w:sz w:val="20"/>
          <w:szCs w:val="20"/>
        </w:rPr>
        <w:t xml:space="preserve">                                                        анонсы официального</w:t>
      </w:r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    </w:t>
      </w:r>
      <w:proofErr w:type="gramStart"/>
      <w:r w:rsidRPr="00603F41">
        <w:rPr>
          <w:sz w:val="20"/>
          <w:szCs w:val="20"/>
        </w:rPr>
        <w:t>рабочих поездках руководителей и                                                                   визита (рабочей поездки,</w:t>
      </w:r>
      <w:proofErr w:type="gramEnd"/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    официальных делегаций органа                                                                                 официального мероприятия</w:t>
      </w:r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    местного самоуправления, а также </w:t>
      </w:r>
      <w:proofErr w:type="gramStart"/>
      <w:r w:rsidRPr="00603F41">
        <w:rPr>
          <w:sz w:val="20"/>
          <w:szCs w:val="20"/>
        </w:rPr>
        <w:t>об</w:t>
      </w:r>
      <w:proofErr w:type="gramEnd"/>
      <w:r w:rsidRPr="00603F41">
        <w:rPr>
          <w:sz w:val="20"/>
          <w:szCs w:val="20"/>
        </w:rPr>
        <w:t xml:space="preserve">                                                                               - в течение</w:t>
      </w:r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    официальных </w:t>
      </w:r>
      <w:proofErr w:type="gramStart"/>
      <w:r w:rsidRPr="00603F41">
        <w:rPr>
          <w:sz w:val="20"/>
          <w:szCs w:val="20"/>
        </w:rPr>
        <w:t>мероприятиях</w:t>
      </w:r>
      <w:proofErr w:type="gramEnd"/>
      <w:r w:rsidRPr="00603F41">
        <w:rPr>
          <w:sz w:val="20"/>
          <w:szCs w:val="20"/>
        </w:rPr>
        <w:t>, организуемых                                                               трех рабочих дней</w:t>
      </w:r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    органом местного самоуправления                                                                               после их проведения</w:t>
      </w:r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    </w:t>
      </w:r>
      <w:proofErr w:type="gramStart"/>
      <w:r w:rsidRPr="00603F41">
        <w:rPr>
          <w:sz w:val="20"/>
          <w:szCs w:val="20"/>
        </w:rPr>
        <w:t xml:space="preserve">(заседания, встречи, брифинги, семинары,                                                                     </w:t>
      </w:r>
      <w:proofErr w:type="gramEnd"/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    круглые столы и другие мероприятия),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3A8D" w:rsidRPr="00603F41" w:rsidRDefault="00B83A8D" w:rsidP="00B83A8D">
      <w:pPr>
        <w:pStyle w:val="ConsPlusCell"/>
        <w:rPr>
          <w:sz w:val="20"/>
          <w:szCs w:val="20"/>
        </w:rPr>
      </w:pPr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>11. Тексты официальных выступлений и                                                                               в течение двух</w:t>
      </w:r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    заявлений руководителей органа                                                                                   рабочих дней со дня</w:t>
      </w:r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     местного самоуправления                                                                                                  выступления</w:t>
      </w:r>
    </w:p>
    <w:p w:rsidR="00B83A8D" w:rsidRPr="00603F41" w:rsidRDefault="00B83A8D" w:rsidP="00B83A8D">
      <w:pPr>
        <w:pStyle w:val="ConsPlusCell"/>
        <w:rPr>
          <w:sz w:val="20"/>
          <w:szCs w:val="20"/>
        </w:rPr>
      </w:pPr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12. Информация о состоянии защиты населения                                                               поддерживается </w:t>
      </w:r>
      <w:proofErr w:type="gramStart"/>
      <w:r w:rsidRPr="00603F41">
        <w:rPr>
          <w:sz w:val="20"/>
          <w:szCs w:val="20"/>
        </w:rPr>
        <w:t>в</w:t>
      </w:r>
      <w:proofErr w:type="gramEnd"/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    и территорий от чрезвычайных ситуаций и                                                                актуальном </w:t>
      </w:r>
      <w:proofErr w:type="gramStart"/>
      <w:r w:rsidRPr="00603F41">
        <w:rPr>
          <w:sz w:val="20"/>
          <w:szCs w:val="20"/>
        </w:rPr>
        <w:t>состоянии</w:t>
      </w:r>
      <w:proofErr w:type="gramEnd"/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    принятых </w:t>
      </w:r>
      <w:proofErr w:type="gramStart"/>
      <w:r w:rsidRPr="00603F41">
        <w:rPr>
          <w:sz w:val="20"/>
          <w:szCs w:val="20"/>
        </w:rPr>
        <w:t>мерах</w:t>
      </w:r>
      <w:proofErr w:type="gramEnd"/>
      <w:r w:rsidRPr="00603F41">
        <w:rPr>
          <w:sz w:val="20"/>
          <w:szCs w:val="20"/>
        </w:rPr>
        <w:t xml:space="preserve"> по обеспечению их</w:t>
      </w:r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    безопасности, о </w:t>
      </w:r>
      <w:proofErr w:type="gramStart"/>
      <w:r w:rsidRPr="00603F41">
        <w:rPr>
          <w:sz w:val="20"/>
          <w:szCs w:val="20"/>
        </w:rPr>
        <w:t>прогнозируемых</w:t>
      </w:r>
      <w:proofErr w:type="gramEnd"/>
      <w:r w:rsidRPr="00603F41">
        <w:rPr>
          <w:sz w:val="20"/>
          <w:szCs w:val="20"/>
        </w:rPr>
        <w:t xml:space="preserve"> и</w:t>
      </w:r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    возникших чрезвычайных </w:t>
      </w:r>
      <w:proofErr w:type="gramStart"/>
      <w:r w:rsidRPr="00603F41">
        <w:rPr>
          <w:sz w:val="20"/>
          <w:szCs w:val="20"/>
        </w:rPr>
        <w:t>ситуациях</w:t>
      </w:r>
      <w:proofErr w:type="gramEnd"/>
      <w:r w:rsidRPr="00603F41">
        <w:rPr>
          <w:sz w:val="20"/>
          <w:szCs w:val="20"/>
        </w:rPr>
        <w:t>,</w:t>
      </w:r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    приемах и способах защиты населения </w:t>
      </w:r>
      <w:proofErr w:type="gramStart"/>
      <w:r w:rsidRPr="00603F41">
        <w:rPr>
          <w:sz w:val="20"/>
          <w:szCs w:val="20"/>
        </w:rPr>
        <w:t>от</w:t>
      </w:r>
      <w:proofErr w:type="gramEnd"/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    них</w:t>
      </w:r>
    </w:p>
    <w:p w:rsidR="00B83A8D" w:rsidRPr="00603F41" w:rsidRDefault="00B83A8D" w:rsidP="00B83A8D">
      <w:pPr>
        <w:pStyle w:val="ConsPlusCell"/>
        <w:rPr>
          <w:sz w:val="20"/>
          <w:szCs w:val="20"/>
        </w:rPr>
      </w:pPr>
    </w:p>
    <w:p w:rsidR="00B83A8D" w:rsidRPr="00603F41" w:rsidRDefault="00B83A8D" w:rsidP="00B83A8D">
      <w:pPr>
        <w:pStyle w:val="ConsPlusCell"/>
        <w:rPr>
          <w:b/>
          <w:sz w:val="20"/>
          <w:szCs w:val="20"/>
        </w:rPr>
      </w:pPr>
      <w:r w:rsidRPr="00603F41">
        <w:rPr>
          <w:sz w:val="20"/>
          <w:szCs w:val="20"/>
        </w:rPr>
        <w:t xml:space="preserve">        </w:t>
      </w:r>
      <w:r w:rsidRPr="00603F41">
        <w:rPr>
          <w:b/>
          <w:sz w:val="20"/>
          <w:szCs w:val="20"/>
        </w:rPr>
        <w:t xml:space="preserve">  </w:t>
      </w:r>
      <w:r w:rsidRPr="00603F41">
        <w:rPr>
          <w:b/>
          <w:sz w:val="20"/>
          <w:szCs w:val="20"/>
          <w:lang w:val="en-US"/>
        </w:rPr>
        <w:t>I</w:t>
      </w:r>
      <w:r w:rsidRPr="00603F41">
        <w:rPr>
          <w:b/>
          <w:sz w:val="20"/>
          <w:szCs w:val="20"/>
        </w:rPr>
        <w:t>V. Информация о кадровом обеспечении органа местного самоуправления</w:t>
      </w:r>
    </w:p>
    <w:p w:rsidR="00B83A8D" w:rsidRPr="00603F41" w:rsidRDefault="00B83A8D" w:rsidP="00B83A8D">
      <w:pPr>
        <w:pStyle w:val="ConsPlusCell"/>
        <w:rPr>
          <w:sz w:val="20"/>
          <w:szCs w:val="20"/>
        </w:rPr>
      </w:pPr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13. Порядок поступления граждан </w:t>
      </w:r>
      <w:proofErr w:type="gramStart"/>
      <w:r w:rsidRPr="00603F41">
        <w:rPr>
          <w:sz w:val="20"/>
          <w:szCs w:val="20"/>
        </w:rPr>
        <w:t>на</w:t>
      </w:r>
      <w:proofErr w:type="gramEnd"/>
      <w:r w:rsidRPr="00603F41">
        <w:rPr>
          <w:sz w:val="20"/>
          <w:szCs w:val="20"/>
        </w:rPr>
        <w:t xml:space="preserve">                                                                           поддерживается в</w:t>
      </w:r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    муниципальную службу                                                                                      актуальном </w:t>
      </w:r>
      <w:proofErr w:type="gramStart"/>
      <w:r w:rsidRPr="00603F41">
        <w:rPr>
          <w:sz w:val="20"/>
          <w:szCs w:val="20"/>
        </w:rPr>
        <w:t>состоянии</w:t>
      </w:r>
      <w:proofErr w:type="gramEnd"/>
    </w:p>
    <w:p w:rsidR="00B83A8D" w:rsidRPr="00603F41" w:rsidRDefault="00B83A8D" w:rsidP="00B83A8D">
      <w:pPr>
        <w:pStyle w:val="ConsPlusCell"/>
        <w:rPr>
          <w:sz w:val="20"/>
          <w:szCs w:val="20"/>
        </w:rPr>
      </w:pPr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14. Сведения о вакантных должностях                                                               в течение 3 рабочих дней</w:t>
      </w:r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    муниципальной службы,                                                                                        после объявления</w:t>
      </w:r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    </w:t>
      </w:r>
      <w:proofErr w:type="gramStart"/>
      <w:r w:rsidRPr="00603F41">
        <w:rPr>
          <w:sz w:val="20"/>
          <w:szCs w:val="20"/>
        </w:rPr>
        <w:t>имеющихся</w:t>
      </w:r>
      <w:proofErr w:type="gramEnd"/>
      <w:r w:rsidRPr="00603F41">
        <w:rPr>
          <w:sz w:val="20"/>
          <w:szCs w:val="20"/>
        </w:rPr>
        <w:t xml:space="preserve"> в органе местного                                                                           вакантной должности</w:t>
      </w:r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    самоуправления</w:t>
      </w:r>
    </w:p>
    <w:p w:rsidR="00B83A8D" w:rsidRPr="00603F41" w:rsidRDefault="00B83A8D" w:rsidP="00B83A8D">
      <w:pPr>
        <w:pStyle w:val="ConsPlusCell"/>
        <w:rPr>
          <w:sz w:val="20"/>
          <w:szCs w:val="20"/>
        </w:rPr>
      </w:pPr>
    </w:p>
    <w:p w:rsidR="00B83A8D" w:rsidRPr="00603F41" w:rsidRDefault="00B83A8D" w:rsidP="00B83A8D">
      <w:pPr>
        <w:pStyle w:val="ConsPlusCell"/>
        <w:rPr>
          <w:sz w:val="20"/>
          <w:szCs w:val="20"/>
        </w:rPr>
      </w:pPr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15. Номера телефонов, адрес электронной                                                                поддерживается </w:t>
      </w:r>
      <w:proofErr w:type="gramStart"/>
      <w:r w:rsidRPr="00603F41">
        <w:rPr>
          <w:sz w:val="20"/>
          <w:szCs w:val="20"/>
        </w:rPr>
        <w:t>в</w:t>
      </w:r>
      <w:proofErr w:type="gramEnd"/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    почты, по которым можно получить                                                                   актуальном </w:t>
      </w:r>
      <w:proofErr w:type="gramStart"/>
      <w:r w:rsidRPr="00603F41">
        <w:rPr>
          <w:sz w:val="20"/>
          <w:szCs w:val="20"/>
        </w:rPr>
        <w:t>состоянии</w:t>
      </w:r>
      <w:proofErr w:type="gramEnd"/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    информацию по вопросу замещения</w:t>
      </w:r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    вакантных должностей в органе</w:t>
      </w:r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    местного самоуправления</w:t>
      </w:r>
    </w:p>
    <w:p w:rsidR="00B83A8D" w:rsidRPr="00603F41" w:rsidRDefault="00B83A8D" w:rsidP="00B83A8D">
      <w:pPr>
        <w:pStyle w:val="ConsPlusCell"/>
        <w:rPr>
          <w:sz w:val="20"/>
          <w:szCs w:val="20"/>
        </w:rPr>
      </w:pPr>
    </w:p>
    <w:p w:rsidR="00B83A8D" w:rsidRPr="00603F41" w:rsidRDefault="00B83A8D" w:rsidP="00B83A8D">
      <w:pPr>
        <w:pStyle w:val="ConsPlusCell"/>
        <w:rPr>
          <w:b/>
          <w:sz w:val="20"/>
          <w:szCs w:val="20"/>
        </w:rPr>
      </w:pPr>
      <w:r w:rsidRPr="00603F41">
        <w:rPr>
          <w:sz w:val="20"/>
          <w:szCs w:val="20"/>
        </w:rPr>
        <w:t xml:space="preserve"> </w:t>
      </w:r>
      <w:r w:rsidRPr="00603F41">
        <w:rPr>
          <w:b/>
          <w:sz w:val="20"/>
          <w:szCs w:val="20"/>
        </w:rPr>
        <w:t xml:space="preserve">   VII. Информация о работе органа местного самоуправления с обращениями граждан (физических лиц), организаций (юридических лиц),  общественных объединений, государственных органов и органов местного самоуправления</w:t>
      </w:r>
    </w:p>
    <w:p w:rsidR="00B83A8D" w:rsidRPr="00603F41" w:rsidRDefault="00B83A8D" w:rsidP="00B83A8D">
      <w:pPr>
        <w:pStyle w:val="ConsPlusCell"/>
        <w:rPr>
          <w:sz w:val="20"/>
          <w:szCs w:val="20"/>
        </w:rPr>
      </w:pPr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16. Нормативные правовые и иные акты,                                                             в течение 5 рабочих дней</w:t>
      </w:r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    регулирующие вопросы работы </w:t>
      </w:r>
      <w:proofErr w:type="gramStart"/>
      <w:r w:rsidRPr="00603F41">
        <w:rPr>
          <w:sz w:val="20"/>
          <w:szCs w:val="20"/>
        </w:rPr>
        <w:t>с</w:t>
      </w:r>
      <w:proofErr w:type="gramEnd"/>
      <w:r w:rsidRPr="00603F41">
        <w:rPr>
          <w:sz w:val="20"/>
          <w:szCs w:val="20"/>
        </w:rPr>
        <w:t xml:space="preserve">                                                                        </w:t>
      </w:r>
      <w:proofErr w:type="gramStart"/>
      <w:r w:rsidRPr="00603F41">
        <w:rPr>
          <w:sz w:val="20"/>
          <w:szCs w:val="20"/>
        </w:rPr>
        <w:t>со</w:t>
      </w:r>
      <w:proofErr w:type="gramEnd"/>
      <w:r w:rsidRPr="00603F41">
        <w:rPr>
          <w:sz w:val="20"/>
          <w:szCs w:val="20"/>
        </w:rPr>
        <w:t xml:space="preserve"> дня утверждения</w:t>
      </w:r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    обращениями граждан (физических лиц),                                                      нормативного правового и</w:t>
      </w:r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    организаций (юридических лиц),                                                                               иного акта</w:t>
      </w:r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    общественных объединений,</w:t>
      </w:r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    государственных органов и органов</w:t>
      </w:r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    местного самоуправления в органе</w:t>
      </w:r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    местного самоуправления</w:t>
      </w:r>
    </w:p>
    <w:p w:rsidR="00B83A8D" w:rsidRPr="00603F41" w:rsidRDefault="00B83A8D" w:rsidP="00B83A8D">
      <w:pPr>
        <w:pStyle w:val="ConsPlusCell"/>
        <w:rPr>
          <w:sz w:val="20"/>
          <w:szCs w:val="20"/>
        </w:rPr>
      </w:pPr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17. Порядок рассмотрения обращений граждан                                                          поддерживается </w:t>
      </w:r>
      <w:proofErr w:type="gramStart"/>
      <w:r w:rsidRPr="00603F41">
        <w:rPr>
          <w:sz w:val="20"/>
          <w:szCs w:val="20"/>
        </w:rPr>
        <w:t>в</w:t>
      </w:r>
      <w:proofErr w:type="gramEnd"/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    (физических лиц), организаций                                                                           актуальном </w:t>
      </w:r>
      <w:proofErr w:type="gramStart"/>
      <w:r w:rsidRPr="00603F41">
        <w:rPr>
          <w:sz w:val="20"/>
          <w:szCs w:val="20"/>
        </w:rPr>
        <w:t>состоянии</w:t>
      </w:r>
      <w:proofErr w:type="gramEnd"/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    (юридических лиц), общественных</w:t>
      </w:r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    объединений, государственных органов и</w:t>
      </w:r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    органов местного самоуправления</w:t>
      </w:r>
    </w:p>
    <w:p w:rsidR="00B83A8D" w:rsidRPr="00603F41" w:rsidRDefault="00B83A8D" w:rsidP="00B83A8D">
      <w:pPr>
        <w:pStyle w:val="ConsPlusCell"/>
        <w:rPr>
          <w:sz w:val="20"/>
          <w:szCs w:val="20"/>
        </w:rPr>
      </w:pPr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18. Порядок и время приема граждан                                                                   в течение 5 рабочих дней</w:t>
      </w:r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    (физических лиц), в том числе                                                                              со дня утверждения</w:t>
      </w:r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lastRenderedPageBreak/>
        <w:t xml:space="preserve">     </w:t>
      </w:r>
      <w:proofErr w:type="gramStart"/>
      <w:r w:rsidRPr="00603F41">
        <w:rPr>
          <w:sz w:val="20"/>
          <w:szCs w:val="20"/>
        </w:rPr>
        <w:t>представителей организаций (юридических                                                                    порядка</w:t>
      </w:r>
      <w:proofErr w:type="gramEnd"/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    лиц), общественных объединений,</w:t>
      </w:r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    государственных органов и органов</w:t>
      </w:r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    местного самоуправления</w:t>
      </w:r>
    </w:p>
    <w:p w:rsidR="00B83A8D" w:rsidRPr="00603F41" w:rsidRDefault="00B83A8D" w:rsidP="00B83A8D">
      <w:pPr>
        <w:pStyle w:val="ConsPlusCell"/>
        <w:rPr>
          <w:sz w:val="20"/>
          <w:szCs w:val="20"/>
        </w:rPr>
      </w:pPr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>19. Обзоры обращений граждан, в том числе                                                                 ежеквартально</w:t>
      </w:r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    представителей организаций, общественных</w:t>
      </w:r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    объединений, государственных органов и</w:t>
      </w:r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    органов местного самоуправления, а также</w:t>
      </w:r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    обобщенная информация о результатах</w:t>
      </w:r>
    </w:p>
    <w:p w:rsidR="00B83A8D" w:rsidRPr="00603F41" w:rsidRDefault="00B83A8D" w:rsidP="00B83A8D">
      <w:pPr>
        <w:pStyle w:val="ConsPlusCell"/>
        <w:rPr>
          <w:sz w:val="20"/>
          <w:szCs w:val="20"/>
        </w:rPr>
      </w:pPr>
      <w:r w:rsidRPr="00603F41">
        <w:rPr>
          <w:sz w:val="20"/>
          <w:szCs w:val="20"/>
        </w:rPr>
        <w:t xml:space="preserve">     рассмотрения этих обращений и принятых мерах</w:t>
      </w:r>
    </w:p>
    <w:p w:rsidR="00B83A8D" w:rsidRPr="00603F41" w:rsidRDefault="00B83A8D" w:rsidP="00B83A8D">
      <w:pPr>
        <w:rPr>
          <w:sz w:val="20"/>
          <w:szCs w:val="20"/>
        </w:rPr>
      </w:pPr>
    </w:p>
    <w:p w:rsidR="00B83A8D" w:rsidRPr="00603F41" w:rsidRDefault="00B83A8D" w:rsidP="00B83A8D">
      <w:pPr>
        <w:rPr>
          <w:sz w:val="20"/>
          <w:szCs w:val="20"/>
        </w:rPr>
      </w:pPr>
    </w:p>
    <w:p w:rsidR="00B83A8D" w:rsidRPr="00603F41" w:rsidRDefault="00B83A8D" w:rsidP="00B83A8D">
      <w:pPr>
        <w:rPr>
          <w:sz w:val="20"/>
          <w:szCs w:val="20"/>
        </w:rPr>
      </w:pPr>
    </w:p>
    <w:p w:rsidR="00B83A8D" w:rsidRPr="00603F41" w:rsidRDefault="00B83A8D" w:rsidP="00B83A8D">
      <w:pPr>
        <w:rPr>
          <w:sz w:val="20"/>
          <w:szCs w:val="20"/>
        </w:rPr>
      </w:pPr>
    </w:p>
    <w:p w:rsidR="00B83A8D" w:rsidRDefault="00B83A8D" w:rsidP="00B83A8D">
      <w:pPr>
        <w:rPr>
          <w:sz w:val="20"/>
          <w:szCs w:val="20"/>
        </w:rPr>
      </w:pPr>
    </w:p>
    <w:p w:rsidR="00B83A8D" w:rsidRDefault="00B83A8D" w:rsidP="00B83A8D">
      <w:pPr>
        <w:rPr>
          <w:sz w:val="20"/>
          <w:szCs w:val="20"/>
        </w:rPr>
      </w:pPr>
    </w:p>
    <w:p w:rsidR="00B83A8D" w:rsidRDefault="00B83A8D" w:rsidP="00B83A8D">
      <w:pPr>
        <w:rPr>
          <w:sz w:val="20"/>
          <w:szCs w:val="20"/>
        </w:rPr>
      </w:pPr>
    </w:p>
    <w:p w:rsidR="00B83A8D" w:rsidRDefault="00B83A8D" w:rsidP="00B83A8D">
      <w:pPr>
        <w:rPr>
          <w:sz w:val="20"/>
          <w:szCs w:val="20"/>
        </w:rPr>
      </w:pPr>
    </w:p>
    <w:p w:rsidR="00A92CC7" w:rsidRDefault="00A92CC7"/>
    <w:sectPr w:rsidR="00A92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2E6"/>
    <w:rsid w:val="00A92CC7"/>
    <w:rsid w:val="00B83A8D"/>
    <w:rsid w:val="00D5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83A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B83A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9">
    <w:name w:val="Style9"/>
    <w:basedOn w:val="a"/>
    <w:rsid w:val="00B83A8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0">
    <w:name w:val="Style10"/>
    <w:basedOn w:val="a"/>
    <w:rsid w:val="00B83A8D"/>
    <w:pPr>
      <w:widowControl w:val="0"/>
      <w:suppressAutoHyphens w:val="0"/>
      <w:autoSpaceDE w:val="0"/>
      <w:autoSpaceDN w:val="0"/>
      <w:adjustRightInd w:val="0"/>
      <w:spacing w:line="226" w:lineRule="exact"/>
      <w:jc w:val="center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83A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B83A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9">
    <w:name w:val="Style9"/>
    <w:basedOn w:val="a"/>
    <w:rsid w:val="00B83A8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0">
    <w:name w:val="Style10"/>
    <w:basedOn w:val="a"/>
    <w:rsid w:val="00B83A8D"/>
    <w:pPr>
      <w:widowControl w:val="0"/>
      <w:suppressAutoHyphens w:val="0"/>
      <w:autoSpaceDE w:val="0"/>
      <w:autoSpaceDN w:val="0"/>
      <w:adjustRightInd w:val="0"/>
      <w:spacing w:line="226" w:lineRule="exact"/>
      <w:jc w:val="center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1638</Words>
  <Characters>9341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2014-04-01T09:55:00Z</dcterms:created>
  <dcterms:modified xsi:type="dcterms:W3CDTF">2014-04-01T09:56:00Z</dcterms:modified>
</cp:coreProperties>
</file>