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99" w:rsidRPr="00A920F7" w:rsidRDefault="003E6D99" w:rsidP="003E6D9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920F7">
        <w:rPr>
          <w:rFonts w:ascii="Arial" w:hAnsi="Arial" w:cs="Arial"/>
          <w:sz w:val="24"/>
          <w:szCs w:val="24"/>
        </w:rPr>
        <w:t>СОВЕТ</w:t>
      </w:r>
    </w:p>
    <w:p w:rsidR="003E6D99" w:rsidRPr="00A920F7" w:rsidRDefault="003E6D99" w:rsidP="003E6D9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920F7">
        <w:rPr>
          <w:rFonts w:ascii="Arial" w:hAnsi="Arial" w:cs="Arial"/>
          <w:sz w:val="24"/>
          <w:szCs w:val="24"/>
        </w:rPr>
        <w:t>МУНИЦИПАЛЬНОГО ОБРАЗОВАНИЯ</w:t>
      </w:r>
    </w:p>
    <w:p w:rsidR="003E6D99" w:rsidRPr="00A920F7" w:rsidRDefault="003E6D99" w:rsidP="003E6D9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920F7">
        <w:rPr>
          <w:rFonts w:ascii="Arial" w:hAnsi="Arial" w:cs="Arial"/>
          <w:sz w:val="24"/>
          <w:szCs w:val="24"/>
        </w:rPr>
        <w:t xml:space="preserve"> «МАРФИНСКИЙ СЕЛЬСОВЕТ»</w:t>
      </w:r>
    </w:p>
    <w:p w:rsidR="003E6D99" w:rsidRPr="00A920F7" w:rsidRDefault="003E6D99" w:rsidP="003E6D9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920F7">
        <w:rPr>
          <w:rFonts w:ascii="Arial" w:hAnsi="Arial" w:cs="Arial"/>
          <w:sz w:val="24"/>
          <w:szCs w:val="24"/>
        </w:rPr>
        <w:t>ВОЛОДАРСКОГО РАЙОНА АСТРАХАНСКОЙ ОБЛАСТИ</w:t>
      </w:r>
    </w:p>
    <w:p w:rsidR="003E6D99" w:rsidRPr="00A920F7" w:rsidRDefault="003E6D99" w:rsidP="003E6D9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E6D99" w:rsidRDefault="003E6D99" w:rsidP="003E6D9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920F7">
        <w:rPr>
          <w:rFonts w:ascii="Arial" w:hAnsi="Arial" w:cs="Arial"/>
          <w:sz w:val="24"/>
          <w:szCs w:val="24"/>
        </w:rPr>
        <w:t>РЕШЕНИЕ</w:t>
      </w:r>
    </w:p>
    <w:p w:rsidR="003E6D99" w:rsidRPr="00A920F7" w:rsidRDefault="003E6D99" w:rsidP="003E6D9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E6D99" w:rsidRPr="00131CA9" w:rsidRDefault="003E6D99" w:rsidP="003E6D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31C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31CA9">
        <w:rPr>
          <w:rFonts w:ascii="Arial" w:hAnsi="Arial" w:cs="Arial"/>
          <w:bCs/>
          <w:sz w:val="24"/>
          <w:szCs w:val="24"/>
        </w:rPr>
        <w:t>21.10.2014  г.                                                                                                     №25</w:t>
      </w:r>
    </w:p>
    <w:p w:rsidR="003E6D99" w:rsidRPr="00131CA9" w:rsidRDefault="003E6D99" w:rsidP="003E6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E6D99" w:rsidRPr="00131CA9" w:rsidRDefault="003E6D99" w:rsidP="003E6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1CA9">
        <w:rPr>
          <w:rFonts w:ascii="Arial" w:hAnsi="Arial" w:cs="Arial"/>
          <w:b/>
          <w:bCs/>
          <w:sz w:val="24"/>
          <w:szCs w:val="24"/>
        </w:rPr>
        <w:t>Об исполнении бюджета</w:t>
      </w:r>
    </w:p>
    <w:p w:rsidR="003E6D99" w:rsidRPr="00131CA9" w:rsidRDefault="003E6D99" w:rsidP="003E6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1CA9">
        <w:rPr>
          <w:rFonts w:ascii="Arial" w:hAnsi="Arial" w:cs="Arial"/>
          <w:b/>
          <w:bCs/>
          <w:sz w:val="24"/>
          <w:szCs w:val="24"/>
        </w:rPr>
        <w:t>МО «</w:t>
      </w:r>
      <w:proofErr w:type="spellStart"/>
      <w:r w:rsidRPr="00131CA9">
        <w:rPr>
          <w:rFonts w:ascii="Arial" w:hAnsi="Arial" w:cs="Arial"/>
          <w:b/>
          <w:bCs/>
          <w:sz w:val="24"/>
          <w:szCs w:val="24"/>
        </w:rPr>
        <w:t>Марфинский</w:t>
      </w:r>
      <w:proofErr w:type="spellEnd"/>
      <w:r w:rsidRPr="00131CA9">
        <w:rPr>
          <w:rFonts w:ascii="Arial" w:hAnsi="Arial" w:cs="Arial"/>
          <w:b/>
          <w:bCs/>
          <w:sz w:val="24"/>
          <w:szCs w:val="24"/>
        </w:rPr>
        <w:t xml:space="preserve"> сельсовет»</w:t>
      </w:r>
    </w:p>
    <w:p w:rsidR="003E6D99" w:rsidRPr="00131CA9" w:rsidRDefault="003E6D99" w:rsidP="003E6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1CA9">
        <w:rPr>
          <w:rFonts w:ascii="Arial" w:hAnsi="Arial" w:cs="Arial"/>
          <w:b/>
          <w:bCs/>
          <w:sz w:val="24"/>
          <w:szCs w:val="24"/>
        </w:rPr>
        <w:t>Володарского района</w:t>
      </w:r>
    </w:p>
    <w:p w:rsidR="003E6D99" w:rsidRPr="00131CA9" w:rsidRDefault="003E6D99" w:rsidP="003E6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1CA9">
        <w:rPr>
          <w:rFonts w:ascii="Arial" w:hAnsi="Arial" w:cs="Arial"/>
          <w:b/>
          <w:bCs/>
          <w:sz w:val="24"/>
          <w:szCs w:val="24"/>
        </w:rPr>
        <w:t>Астраханской области за 2 квартал  2014 год</w:t>
      </w:r>
    </w:p>
    <w:p w:rsidR="003E6D99" w:rsidRPr="00131CA9" w:rsidRDefault="003E6D99" w:rsidP="003E6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E6D99" w:rsidRPr="00131CA9" w:rsidRDefault="003E6D99" w:rsidP="003E6D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E6D99" w:rsidRPr="00131CA9" w:rsidRDefault="003E6D99" w:rsidP="003E6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131CA9">
        <w:rPr>
          <w:rFonts w:ascii="Arial" w:hAnsi="Arial" w:cs="Arial"/>
          <w:sz w:val="24"/>
          <w:szCs w:val="24"/>
        </w:rPr>
        <w:t>Статья 1</w:t>
      </w:r>
    </w:p>
    <w:p w:rsidR="003E6D99" w:rsidRPr="00131CA9" w:rsidRDefault="003E6D99" w:rsidP="003E6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31CA9">
        <w:rPr>
          <w:rFonts w:ascii="Arial" w:hAnsi="Arial" w:cs="Arial"/>
          <w:sz w:val="24"/>
          <w:szCs w:val="24"/>
        </w:rPr>
        <w:t>Утвердить отчет об исполнении бюджета МО «</w:t>
      </w:r>
      <w:proofErr w:type="spellStart"/>
      <w:r w:rsidRPr="00131CA9">
        <w:rPr>
          <w:rFonts w:ascii="Arial" w:hAnsi="Arial" w:cs="Arial"/>
          <w:sz w:val="24"/>
          <w:szCs w:val="24"/>
        </w:rPr>
        <w:t>Марфинский</w:t>
      </w:r>
      <w:proofErr w:type="spellEnd"/>
      <w:r w:rsidRPr="00131CA9">
        <w:rPr>
          <w:rFonts w:ascii="Arial" w:hAnsi="Arial" w:cs="Arial"/>
          <w:sz w:val="24"/>
          <w:szCs w:val="24"/>
        </w:rPr>
        <w:t xml:space="preserve"> сельсовет» Володарского района Астраханской области за 2 квартал 2014 год по доходам в сумме</w:t>
      </w:r>
    </w:p>
    <w:p w:rsidR="003E6D99" w:rsidRPr="00131CA9" w:rsidRDefault="003E6D99" w:rsidP="003E6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31CA9">
        <w:rPr>
          <w:rFonts w:ascii="Arial" w:hAnsi="Arial" w:cs="Arial"/>
          <w:sz w:val="24"/>
          <w:szCs w:val="24"/>
        </w:rPr>
        <w:t>4330048,91  рублей, в том числе за счет безвозмездных поступлений из других бюджетов бюджетной системы РФ в сумме 1478420,93  рублей, по расходам в сумме 2259236,06 рублей.</w:t>
      </w:r>
    </w:p>
    <w:p w:rsidR="003E6D99" w:rsidRPr="00131CA9" w:rsidRDefault="003E6D99" w:rsidP="003E6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31CA9">
        <w:rPr>
          <w:rFonts w:ascii="Arial" w:hAnsi="Arial" w:cs="Arial"/>
          <w:sz w:val="24"/>
          <w:szCs w:val="24"/>
        </w:rPr>
        <w:t>Профицит бюджета МО «</w:t>
      </w:r>
      <w:proofErr w:type="spellStart"/>
      <w:r w:rsidRPr="00131CA9">
        <w:rPr>
          <w:rFonts w:ascii="Arial" w:hAnsi="Arial" w:cs="Arial"/>
          <w:sz w:val="24"/>
          <w:szCs w:val="24"/>
        </w:rPr>
        <w:t>Марфинский</w:t>
      </w:r>
      <w:proofErr w:type="spellEnd"/>
      <w:r w:rsidRPr="00131CA9">
        <w:rPr>
          <w:rFonts w:ascii="Arial" w:hAnsi="Arial" w:cs="Arial"/>
          <w:sz w:val="24"/>
          <w:szCs w:val="24"/>
        </w:rPr>
        <w:t xml:space="preserve"> сельсовет» Володарского района Астраханской области составил -2070812,85рублей.</w:t>
      </w:r>
    </w:p>
    <w:p w:rsidR="003E6D99" w:rsidRPr="00131CA9" w:rsidRDefault="003E6D99" w:rsidP="003E6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E6D99" w:rsidRPr="00131CA9" w:rsidRDefault="003E6D99" w:rsidP="003E6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131CA9">
        <w:rPr>
          <w:rFonts w:ascii="Arial" w:hAnsi="Arial" w:cs="Arial"/>
          <w:sz w:val="24"/>
          <w:szCs w:val="24"/>
        </w:rPr>
        <w:t>Статья 2</w:t>
      </w:r>
    </w:p>
    <w:p w:rsidR="003E6D99" w:rsidRPr="00131CA9" w:rsidRDefault="003E6D99" w:rsidP="003E6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31CA9">
        <w:rPr>
          <w:rFonts w:ascii="Arial" w:hAnsi="Arial" w:cs="Arial"/>
          <w:sz w:val="24"/>
          <w:szCs w:val="24"/>
        </w:rPr>
        <w:t>Утвердить исполнение:</w:t>
      </w:r>
    </w:p>
    <w:p w:rsidR="003E6D99" w:rsidRPr="00131CA9" w:rsidRDefault="003E6D99" w:rsidP="003E6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31CA9">
        <w:rPr>
          <w:rFonts w:ascii="Arial" w:hAnsi="Arial" w:cs="Arial"/>
          <w:sz w:val="24"/>
          <w:szCs w:val="24"/>
        </w:rPr>
        <w:t>1) по доходам и расходам бюджета МО «</w:t>
      </w:r>
      <w:proofErr w:type="spellStart"/>
      <w:r w:rsidRPr="00131CA9">
        <w:rPr>
          <w:rFonts w:ascii="Arial" w:hAnsi="Arial" w:cs="Arial"/>
          <w:sz w:val="24"/>
          <w:szCs w:val="24"/>
        </w:rPr>
        <w:t>Марфинский</w:t>
      </w:r>
      <w:proofErr w:type="spellEnd"/>
      <w:r w:rsidRPr="00131CA9">
        <w:rPr>
          <w:rFonts w:ascii="Arial" w:hAnsi="Arial" w:cs="Arial"/>
          <w:sz w:val="24"/>
          <w:szCs w:val="24"/>
        </w:rPr>
        <w:t xml:space="preserve"> сельсовет» Володарского района Астраханской области за 2 квартал 2014 год согласно </w:t>
      </w:r>
      <w:hyperlink r:id="rId5" w:anchor="Par63" w:history="1">
        <w:r w:rsidRPr="00131CA9">
          <w:rPr>
            <w:rStyle w:val="a3"/>
            <w:rFonts w:ascii="Arial" w:hAnsi="Arial" w:cs="Arial"/>
            <w:sz w:val="24"/>
            <w:szCs w:val="24"/>
          </w:rPr>
          <w:t>приложению</w:t>
        </w:r>
      </w:hyperlink>
      <w:r w:rsidRPr="00131CA9">
        <w:rPr>
          <w:rFonts w:ascii="Arial" w:hAnsi="Arial" w:cs="Arial"/>
          <w:sz w:val="24"/>
          <w:szCs w:val="24"/>
        </w:rPr>
        <w:t xml:space="preserve"> отчета  к настоящему Решению;</w:t>
      </w:r>
    </w:p>
    <w:p w:rsidR="003E6D99" w:rsidRPr="00131CA9" w:rsidRDefault="003E6D99" w:rsidP="003E6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131CA9">
        <w:rPr>
          <w:rFonts w:ascii="Arial" w:hAnsi="Arial" w:cs="Arial"/>
          <w:sz w:val="24"/>
          <w:szCs w:val="24"/>
        </w:rPr>
        <w:t>Статья 3</w:t>
      </w:r>
    </w:p>
    <w:p w:rsidR="003E6D99" w:rsidRPr="00131CA9" w:rsidRDefault="003E6D99" w:rsidP="003E6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31CA9">
        <w:rPr>
          <w:rFonts w:ascii="Arial" w:hAnsi="Arial" w:cs="Arial"/>
          <w:sz w:val="24"/>
          <w:szCs w:val="24"/>
        </w:rPr>
        <w:t>Настоящее Решение вступает в силу на следующий день после дня его официального опубликования.</w:t>
      </w:r>
    </w:p>
    <w:p w:rsidR="003E6D99" w:rsidRPr="00131CA9" w:rsidRDefault="003E6D99" w:rsidP="003E6D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E6D99" w:rsidRDefault="003E6D99" w:rsidP="003E6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E6D99" w:rsidRPr="00131CA9" w:rsidRDefault="003E6D99" w:rsidP="003E6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31CA9">
        <w:rPr>
          <w:rFonts w:ascii="Arial" w:hAnsi="Arial" w:cs="Arial"/>
          <w:sz w:val="24"/>
          <w:szCs w:val="24"/>
        </w:rPr>
        <w:t>Глава</w:t>
      </w:r>
    </w:p>
    <w:p w:rsidR="003E6D99" w:rsidRPr="00131CA9" w:rsidRDefault="003E6D99" w:rsidP="003E6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31CA9">
        <w:rPr>
          <w:rFonts w:ascii="Arial" w:hAnsi="Arial" w:cs="Arial"/>
          <w:sz w:val="24"/>
          <w:szCs w:val="24"/>
        </w:rPr>
        <w:t>МО «</w:t>
      </w:r>
      <w:proofErr w:type="spellStart"/>
      <w:r w:rsidRPr="00131CA9">
        <w:rPr>
          <w:rFonts w:ascii="Arial" w:hAnsi="Arial" w:cs="Arial"/>
          <w:sz w:val="24"/>
          <w:szCs w:val="24"/>
        </w:rPr>
        <w:t>Марфинский</w:t>
      </w:r>
      <w:proofErr w:type="spellEnd"/>
      <w:r w:rsidRPr="00131CA9">
        <w:rPr>
          <w:rFonts w:ascii="Arial" w:hAnsi="Arial" w:cs="Arial"/>
          <w:sz w:val="24"/>
          <w:szCs w:val="24"/>
        </w:rPr>
        <w:t xml:space="preserve"> сельсовет»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131CA9">
        <w:rPr>
          <w:rFonts w:ascii="Arial" w:hAnsi="Arial" w:cs="Arial"/>
          <w:sz w:val="24"/>
          <w:szCs w:val="24"/>
        </w:rPr>
        <w:t>А.А.</w:t>
      </w:r>
      <w:r>
        <w:rPr>
          <w:rFonts w:ascii="Arial" w:hAnsi="Arial" w:cs="Arial"/>
          <w:sz w:val="24"/>
          <w:szCs w:val="24"/>
        </w:rPr>
        <w:t xml:space="preserve"> </w:t>
      </w:r>
      <w:r w:rsidRPr="00131CA9">
        <w:rPr>
          <w:rFonts w:ascii="Arial" w:hAnsi="Arial" w:cs="Arial"/>
          <w:sz w:val="24"/>
          <w:szCs w:val="24"/>
        </w:rPr>
        <w:t xml:space="preserve">   Вязовой </w:t>
      </w:r>
    </w:p>
    <w:p w:rsidR="003E6D99" w:rsidRPr="00131CA9" w:rsidRDefault="003E6D99" w:rsidP="003E6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E6D99" w:rsidRDefault="003E6D99" w:rsidP="003E6D99">
      <w:pPr>
        <w:suppressAutoHyphens/>
        <w:autoSpaceDE w:val="0"/>
        <w:rPr>
          <w:rFonts w:ascii="Arial" w:eastAsia="Calibri" w:hAnsi="Arial" w:cs="Arial"/>
          <w:lang w:eastAsia="ar-SA"/>
        </w:rPr>
      </w:pPr>
    </w:p>
    <w:p w:rsidR="003E6D99" w:rsidRDefault="003E6D99" w:rsidP="003E6D99">
      <w:pPr>
        <w:suppressAutoHyphens/>
        <w:autoSpaceDE w:val="0"/>
        <w:rPr>
          <w:rFonts w:ascii="Arial" w:eastAsia="Calibri" w:hAnsi="Arial" w:cs="Arial"/>
          <w:lang w:eastAsia="ar-SA"/>
        </w:rPr>
      </w:pPr>
    </w:p>
    <w:p w:rsidR="003E6D99" w:rsidRDefault="003E6D99" w:rsidP="003E6D99">
      <w:pPr>
        <w:suppressAutoHyphens/>
        <w:autoSpaceDE w:val="0"/>
        <w:rPr>
          <w:rFonts w:ascii="Arial" w:eastAsia="Calibri" w:hAnsi="Arial" w:cs="Arial"/>
          <w:lang w:eastAsia="ar-SA"/>
        </w:rPr>
      </w:pPr>
    </w:p>
    <w:p w:rsidR="003E6D99" w:rsidRDefault="003E6D99" w:rsidP="003E6D99">
      <w:pPr>
        <w:suppressAutoHyphens/>
        <w:autoSpaceDE w:val="0"/>
        <w:rPr>
          <w:rFonts w:ascii="Arial" w:eastAsia="Calibri" w:hAnsi="Arial" w:cs="Arial"/>
          <w:lang w:eastAsia="ar-SA"/>
        </w:rPr>
      </w:pPr>
    </w:p>
    <w:p w:rsidR="003E6D99" w:rsidRDefault="003E6D99" w:rsidP="003E6D99">
      <w:pPr>
        <w:suppressAutoHyphens/>
        <w:autoSpaceDE w:val="0"/>
        <w:rPr>
          <w:rFonts w:ascii="Arial" w:eastAsia="Calibri" w:hAnsi="Arial" w:cs="Arial"/>
          <w:lang w:eastAsia="ar-SA"/>
        </w:rPr>
      </w:pPr>
    </w:p>
    <w:p w:rsidR="003E6D99" w:rsidRDefault="003E6D99" w:rsidP="003E6D99">
      <w:pPr>
        <w:suppressAutoHyphens/>
        <w:autoSpaceDE w:val="0"/>
        <w:rPr>
          <w:rFonts w:ascii="Arial" w:eastAsia="Calibri" w:hAnsi="Arial" w:cs="Arial"/>
          <w:lang w:eastAsia="ar-SA"/>
        </w:rPr>
      </w:pPr>
    </w:p>
    <w:p w:rsidR="003E6D99" w:rsidRDefault="003E6D99" w:rsidP="003E6D99">
      <w:pPr>
        <w:suppressAutoHyphens/>
        <w:autoSpaceDE w:val="0"/>
        <w:rPr>
          <w:rFonts w:ascii="Arial" w:eastAsia="Calibri" w:hAnsi="Arial" w:cs="Arial"/>
          <w:lang w:eastAsia="ar-SA"/>
        </w:rPr>
      </w:pPr>
    </w:p>
    <w:p w:rsidR="003E6D99" w:rsidRDefault="003E6D99" w:rsidP="003E6D99">
      <w:pPr>
        <w:suppressAutoHyphens/>
        <w:autoSpaceDE w:val="0"/>
        <w:rPr>
          <w:rFonts w:ascii="Arial" w:eastAsia="Calibri" w:hAnsi="Arial" w:cs="Arial"/>
          <w:lang w:eastAsia="ar-SA"/>
        </w:rPr>
      </w:pPr>
      <w:bookmarkStart w:id="0" w:name="_GoBack"/>
      <w:bookmarkEnd w:id="0"/>
    </w:p>
    <w:sectPr w:rsidR="003E6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A2"/>
    <w:rsid w:val="002218D6"/>
    <w:rsid w:val="003E6D99"/>
    <w:rsid w:val="0070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D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D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&#1073;&#1102;&#1076;&#1078;&#1077;&#1090;%202012\&#1073;&#1102;&#1076;&#1078;&#1077;&#1090;%2020132014\&#1080;&#1089;&#1087;&#1086;&#1083;&#1085;&#1077;&#1085;&#1080;&#1077;\&#1056;&#1045;&#1064;&#1045;&#1053;&#1048;&#104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2014-10-22T07:41:00Z</dcterms:created>
  <dcterms:modified xsi:type="dcterms:W3CDTF">2014-10-22T07:42:00Z</dcterms:modified>
</cp:coreProperties>
</file>