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МУНИЦИПАЛЬНОГО ОБРАЗОВАНИЯ</w:t>
      </w: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«МАРФИНСКИЙ СЕЛЬСОВЕТ»</w:t>
      </w: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ВОЛОДАРСКОГО РАЙОНА  АСТРАХАНСКОЙ ОБЛАСТИ</w:t>
      </w: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27.11.2014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№187 </w:t>
      </w: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перечня должностей муниципальной службы в администрации МО «</w:t>
      </w:r>
      <w:proofErr w:type="spellStart"/>
      <w:r>
        <w:rPr>
          <w:rFonts w:ascii="Arial" w:hAnsi="Arial" w:cs="Arial"/>
          <w:bCs/>
          <w:sz w:val="24"/>
          <w:szCs w:val="24"/>
        </w:rPr>
        <w:t>Марфинский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сельсовет», при замещении которых на гражданина после увольнения с муниципальной службы налагаются ограничения при заключении трудового или гражданск</w:t>
      </w:r>
      <w:proofErr w:type="gramStart"/>
      <w:r>
        <w:rPr>
          <w:rFonts w:ascii="Arial" w:hAnsi="Arial" w:cs="Arial"/>
          <w:bCs/>
          <w:sz w:val="24"/>
          <w:szCs w:val="24"/>
        </w:rPr>
        <w:t>о-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правового договоров</w:t>
      </w:r>
    </w:p>
    <w:p w:rsidR="00D06737" w:rsidRPr="00D06737" w:rsidRDefault="00D06737" w:rsidP="00D067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6737" w:rsidRPr="00D06737" w:rsidRDefault="00D06737" w:rsidP="00D0673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D06737">
        <w:rPr>
          <w:rFonts w:ascii="Arial" w:hAnsi="Arial" w:cs="Arial"/>
          <w:spacing w:val="2"/>
        </w:rPr>
        <w:t>В соответствии с</w:t>
      </w:r>
      <w:r w:rsidRPr="00D06737">
        <w:rPr>
          <w:rStyle w:val="apple-converted-space"/>
          <w:rFonts w:ascii="Arial" w:hAnsi="Arial" w:cs="Arial"/>
          <w:spacing w:val="2"/>
        </w:rPr>
        <w:t> </w:t>
      </w:r>
      <w:hyperlink r:id="rId5" w:history="1">
        <w:r w:rsidRPr="00D06737">
          <w:rPr>
            <w:rStyle w:val="a3"/>
            <w:rFonts w:ascii="Arial" w:hAnsi="Arial" w:cs="Arial"/>
            <w:color w:val="auto"/>
            <w:spacing w:val="2"/>
            <w:u w:val="none"/>
          </w:rPr>
          <w:t>Федеральным законом «О противодействии коррупции</w:t>
        </w:r>
      </w:hyperlink>
      <w:r w:rsidRPr="00D06737">
        <w:rPr>
          <w:rFonts w:ascii="Arial" w:hAnsi="Arial" w:cs="Arial"/>
          <w:spacing w:val="2"/>
        </w:rPr>
        <w:t>»,</w:t>
      </w:r>
      <w:r w:rsidRPr="00D06737">
        <w:rPr>
          <w:rStyle w:val="apple-converted-space"/>
          <w:rFonts w:ascii="Arial" w:hAnsi="Arial" w:cs="Arial"/>
          <w:spacing w:val="2"/>
        </w:rPr>
        <w:t> </w:t>
      </w:r>
      <w:hyperlink r:id="rId6" w:history="1">
        <w:r w:rsidRPr="00D06737">
          <w:rPr>
            <w:rStyle w:val="a3"/>
            <w:rFonts w:ascii="Arial" w:hAnsi="Arial" w:cs="Arial"/>
            <w:color w:val="auto"/>
            <w:spacing w:val="2"/>
            <w:u w:val="none"/>
          </w:rPr>
          <w:t>Федеральным законом «О муниципальной службе в Российской Федерации</w:t>
        </w:r>
      </w:hyperlink>
      <w:r w:rsidRPr="00D06737">
        <w:rPr>
          <w:rFonts w:ascii="Arial" w:hAnsi="Arial" w:cs="Arial"/>
          <w:spacing w:val="2"/>
        </w:rPr>
        <w:t>», руководствуясь</w:t>
      </w:r>
      <w:r w:rsidRPr="00D06737">
        <w:rPr>
          <w:rStyle w:val="apple-converted-space"/>
          <w:rFonts w:ascii="Arial" w:hAnsi="Arial" w:cs="Arial"/>
          <w:spacing w:val="2"/>
        </w:rPr>
        <w:t> </w:t>
      </w:r>
      <w:hyperlink r:id="rId7" w:history="1">
        <w:r w:rsidRPr="00D06737">
          <w:rPr>
            <w:rStyle w:val="a3"/>
            <w:rFonts w:ascii="Arial" w:hAnsi="Arial" w:cs="Arial"/>
            <w:color w:val="auto"/>
            <w:spacing w:val="2"/>
            <w:u w:val="none"/>
          </w:rPr>
          <w:t>Уставом МО «</w:t>
        </w:r>
        <w:proofErr w:type="spellStart"/>
        <w:r w:rsidRPr="00D06737">
          <w:rPr>
            <w:rStyle w:val="a3"/>
            <w:rFonts w:ascii="Arial" w:hAnsi="Arial" w:cs="Arial"/>
            <w:color w:val="auto"/>
            <w:spacing w:val="2"/>
            <w:u w:val="none"/>
          </w:rPr>
          <w:t>Марфинский</w:t>
        </w:r>
        <w:proofErr w:type="spellEnd"/>
        <w:r w:rsidRPr="00D06737">
          <w:rPr>
            <w:rStyle w:val="a3"/>
            <w:rFonts w:ascii="Arial" w:hAnsi="Arial" w:cs="Arial"/>
            <w:color w:val="auto"/>
            <w:spacing w:val="2"/>
            <w:u w:val="none"/>
          </w:rPr>
          <w:t xml:space="preserve"> сельсовет»</w:t>
        </w:r>
      </w:hyperlink>
      <w:r w:rsidRPr="00D06737">
        <w:rPr>
          <w:rFonts w:ascii="Arial" w:hAnsi="Arial" w:cs="Arial"/>
          <w:spacing w:val="2"/>
        </w:rPr>
        <w:t>, администрация МО «</w:t>
      </w:r>
      <w:proofErr w:type="spellStart"/>
      <w:r w:rsidRPr="00D06737">
        <w:rPr>
          <w:rFonts w:ascii="Arial" w:hAnsi="Arial" w:cs="Arial"/>
          <w:spacing w:val="2"/>
        </w:rPr>
        <w:t>Марфинский</w:t>
      </w:r>
      <w:proofErr w:type="spellEnd"/>
      <w:r w:rsidRPr="00D06737">
        <w:rPr>
          <w:rFonts w:ascii="Arial" w:hAnsi="Arial" w:cs="Arial"/>
          <w:spacing w:val="2"/>
        </w:rPr>
        <w:t xml:space="preserve"> сельсовет»</w:t>
      </w:r>
    </w:p>
    <w:p w:rsidR="00D06737" w:rsidRPr="00D06737" w:rsidRDefault="00D06737" w:rsidP="00D0673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3"/>
          <w:color w:val="auto"/>
          <w:u w:val="none"/>
        </w:rPr>
      </w:pPr>
      <w:r>
        <w:rPr>
          <w:rFonts w:ascii="Arial" w:hAnsi="Arial" w:cs="Arial"/>
          <w:spacing w:val="2"/>
        </w:rPr>
        <w:t>ПОСТАНОВЛЯЕТ:</w:t>
      </w:r>
      <w:r>
        <w:rPr>
          <w:rFonts w:ascii="Arial" w:hAnsi="Arial" w:cs="Arial"/>
          <w:spacing w:val="2"/>
        </w:rPr>
        <w:br/>
      </w:r>
      <w:bookmarkStart w:id="0" w:name="_GoBack"/>
      <w:bookmarkEnd w:id="0"/>
      <w:r>
        <w:rPr>
          <w:rFonts w:ascii="Arial" w:hAnsi="Arial" w:cs="Arial"/>
          <w:spacing w:val="2"/>
        </w:rPr>
        <w:br/>
        <w:t xml:space="preserve">          1. Утвердить прилагаемый перечень должностей муниципальной</w:t>
      </w:r>
      <w:r>
        <w:rPr>
          <w:rStyle w:val="apple-converted-space"/>
          <w:rFonts w:ascii="Arial" w:hAnsi="Arial" w:cs="Arial"/>
          <w:spacing w:val="2"/>
        </w:rPr>
        <w:t> </w:t>
      </w:r>
      <w:r>
        <w:rPr>
          <w:rFonts w:ascii="Arial" w:hAnsi="Arial" w:cs="Arial"/>
          <w:spacing w:val="2"/>
        </w:rPr>
        <w:t>службы в Администрации МО «</w:t>
      </w:r>
      <w:proofErr w:type="spellStart"/>
      <w:r>
        <w:rPr>
          <w:rFonts w:ascii="Arial" w:hAnsi="Arial" w:cs="Arial"/>
          <w:spacing w:val="2"/>
        </w:rPr>
        <w:t>Марфинский</w:t>
      </w:r>
      <w:proofErr w:type="spellEnd"/>
      <w:r>
        <w:rPr>
          <w:rFonts w:ascii="Arial" w:hAnsi="Arial" w:cs="Arial"/>
          <w:spacing w:val="2"/>
        </w:rPr>
        <w:t xml:space="preserve"> сельсовет»,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 (далее - Перечень).</w:t>
      </w:r>
      <w:r>
        <w:rPr>
          <w:rFonts w:ascii="Arial" w:hAnsi="Arial" w:cs="Arial"/>
          <w:spacing w:val="2"/>
        </w:rPr>
        <w:br/>
        <w:t xml:space="preserve">          2. </w:t>
      </w:r>
      <w:proofErr w:type="gramStart"/>
      <w:r>
        <w:rPr>
          <w:rFonts w:ascii="Arial" w:hAnsi="Arial" w:cs="Arial"/>
          <w:spacing w:val="2"/>
        </w:rPr>
        <w:t>Установить, что гражданин, замещавший должность муниципальной службы, включенную в Перечень, в течение двух лет со дня увольнения с муниципальной службы:</w:t>
      </w:r>
      <w:r>
        <w:rPr>
          <w:rFonts w:ascii="Arial" w:hAnsi="Arial" w:cs="Arial"/>
          <w:spacing w:val="2"/>
        </w:rPr>
        <w:br/>
        <w:t xml:space="preserve">          а)</w:t>
      </w:r>
      <w:r>
        <w:rPr>
          <w:rStyle w:val="apple-converted-space"/>
          <w:rFonts w:ascii="Arial" w:hAnsi="Arial" w:cs="Arial"/>
          <w:spacing w:val="2"/>
        </w:rPr>
        <w:t> </w:t>
      </w:r>
      <w:r>
        <w:rPr>
          <w:rFonts w:ascii="Arial" w:hAnsi="Arial" w:cs="Arial"/>
          <w:spacing w:val="2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>
        <w:rPr>
          <w:rFonts w:ascii="Arial" w:hAnsi="Arial" w:cs="Arial"/>
          <w:spacing w:val="2"/>
        </w:rPr>
        <w:t xml:space="preserve"> (</w:t>
      </w:r>
      <w:proofErr w:type="gramStart"/>
      <w:r>
        <w:rPr>
          <w:rFonts w:ascii="Arial" w:hAnsi="Arial" w:cs="Arial"/>
          <w:spacing w:val="2"/>
        </w:rPr>
        <w:t>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МО «</w:t>
      </w:r>
      <w:proofErr w:type="spellStart"/>
      <w:r>
        <w:rPr>
          <w:rFonts w:ascii="Arial" w:hAnsi="Arial" w:cs="Arial"/>
          <w:spacing w:val="2"/>
        </w:rPr>
        <w:t>Марфинский</w:t>
      </w:r>
      <w:proofErr w:type="spellEnd"/>
      <w:r>
        <w:rPr>
          <w:rFonts w:ascii="Arial" w:hAnsi="Arial" w:cs="Arial"/>
          <w:spacing w:val="2"/>
        </w:rPr>
        <w:t xml:space="preserve"> сельсовет» и урегулированию конфликта интересов;</w:t>
      </w:r>
      <w:r>
        <w:rPr>
          <w:rFonts w:ascii="Arial" w:hAnsi="Arial" w:cs="Arial"/>
          <w:spacing w:val="2"/>
        </w:rPr>
        <w:br/>
        <w:t xml:space="preserve">        б) обязан при заключении трудовых или гражданско-правовых договоров на выполнение работ (оказание услуг), указанных в</w:t>
      </w:r>
      <w:r>
        <w:rPr>
          <w:rStyle w:val="apple-converted-space"/>
          <w:rFonts w:ascii="Arial" w:hAnsi="Arial" w:cs="Arial"/>
          <w:spacing w:val="2"/>
        </w:rPr>
        <w:t> </w:t>
      </w:r>
      <w:r>
        <w:rPr>
          <w:rFonts w:ascii="Arial" w:hAnsi="Arial" w:cs="Arial"/>
          <w:spacing w:val="2"/>
        </w:rPr>
        <w:t>настоящего пункта, сообщать работодателю сведения о последнем месте своей службы.</w:t>
      </w:r>
      <w:r>
        <w:rPr>
          <w:rFonts w:ascii="Arial" w:hAnsi="Arial" w:cs="Arial"/>
          <w:spacing w:val="2"/>
        </w:rPr>
        <w:br/>
        <w:t xml:space="preserve">        3.</w:t>
      </w:r>
      <w:proofErr w:type="gramEnd"/>
      <w:r>
        <w:rPr>
          <w:rFonts w:ascii="Arial" w:hAnsi="Arial" w:cs="Arial"/>
          <w:spacing w:val="2"/>
        </w:rPr>
        <w:t xml:space="preserve"> Ознакомить муниципальных служащих, замещающих должности муниципальной службы, входящие в Перечень, с настоящим постановлением под роспись.</w:t>
      </w:r>
      <w:r>
        <w:rPr>
          <w:rStyle w:val="apple-converted-space"/>
          <w:rFonts w:ascii="Arial" w:hAnsi="Arial" w:cs="Arial"/>
          <w:spacing w:val="2"/>
        </w:rPr>
        <w:t> </w:t>
      </w:r>
      <w:r>
        <w:rPr>
          <w:rFonts w:ascii="Arial" w:hAnsi="Arial" w:cs="Arial"/>
          <w:spacing w:val="2"/>
        </w:rPr>
        <w:br/>
        <w:t xml:space="preserve">         4.</w:t>
      </w:r>
      <w:r>
        <w:rPr>
          <w:rStyle w:val="apple-converted-space"/>
          <w:rFonts w:ascii="Arial" w:hAnsi="Arial" w:cs="Arial"/>
          <w:spacing w:val="2"/>
        </w:rPr>
        <w:t> </w:t>
      </w:r>
      <w:hyperlink r:id="rId8" w:history="1">
        <w:r>
          <w:rPr>
            <w:rStyle w:val="a3"/>
            <w:rFonts w:ascii="Arial" w:hAnsi="Arial" w:cs="Arial"/>
            <w:spacing w:val="2"/>
          </w:rPr>
          <w:t xml:space="preserve">Постановление Администрации </w:t>
        </w:r>
        <w:r>
          <w:rPr>
            <w:rStyle w:val="a3"/>
            <w:rFonts w:ascii="Arial" w:hAnsi="Arial" w:cs="Arial"/>
            <w:color w:val="auto"/>
            <w:spacing w:val="2"/>
            <w:u w:val="none"/>
          </w:rPr>
          <w:t>МО «</w:t>
        </w:r>
        <w:proofErr w:type="spellStart"/>
        <w:r>
          <w:rPr>
            <w:rStyle w:val="a3"/>
            <w:rFonts w:ascii="Arial" w:hAnsi="Arial" w:cs="Arial"/>
            <w:color w:val="auto"/>
            <w:spacing w:val="2"/>
            <w:u w:val="none"/>
          </w:rPr>
          <w:t>Марфинский</w:t>
        </w:r>
        <w:proofErr w:type="spellEnd"/>
        <w:r>
          <w:rPr>
            <w:rStyle w:val="a3"/>
            <w:rFonts w:ascii="Arial" w:hAnsi="Arial" w:cs="Arial"/>
            <w:color w:val="auto"/>
            <w:spacing w:val="2"/>
            <w:u w:val="none"/>
          </w:rPr>
          <w:t xml:space="preserve"> сельсовет»</w:t>
        </w:r>
      </w:hyperlink>
    </w:p>
    <w:p w:rsidR="00D06737" w:rsidRDefault="00D06737" w:rsidP="00D0673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hyperlink r:id="rId9" w:history="1">
        <w:r>
          <w:rPr>
            <w:rStyle w:val="a3"/>
            <w:rFonts w:ascii="Arial" w:hAnsi="Arial" w:cs="Arial"/>
            <w:spacing w:val="2"/>
            <w:sz w:val="24"/>
            <w:szCs w:val="24"/>
          </w:rPr>
          <w:t>от 18.02..2011 года № 35 «Об утверждении перечня должностей муниципальной службы, на которые налагаются ограничения при заключении трудовых договоров»</w:t>
        </w:r>
      </w:hyperlink>
      <w:r>
        <w:rPr>
          <w:rFonts w:ascii="Arial" w:hAnsi="Arial" w:cs="Arial"/>
          <w:spacing w:val="2"/>
          <w:sz w:val="24"/>
          <w:szCs w:val="24"/>
        </w:rPr>
        <w:t xml:space="preserve"> признать утратившим силу.</w:t>
      </w:r>
      <w:r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>
        <w:rPr>
          <w:rFonts w:ascii="Arial" w:hAnsi="Arial" w:cs="Arial"/>
          <w:spacing w:val="2"/>
          <w:sz w:val="24"/>
          <w:szCs w:val="24"/>
        </w:rPr>
        <w:br/>
        <w:t xml:space="preserve">           5.</w:t>
      </w:r>
      <w:proofErr w:type="gramStart"/>
      <w:r>
        <w:rPr>
          <w:rFonts w:ascii="Arial" w:hAnsi="Arial" w:cs="Arial"/>
          <w:spacing w:val="5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>
        <w:rPr>
          <w:rFonts w:ascii="Arial" w:hAnsi="Arial" w:cs="Arial"/>
          <w:bCs/>
          <w:spacing w:val="9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</w:t>
      </w:r>
      <w:r>
        <w:rPr>
          <w:rFonts w:ascii="Arial" w:hAnsi="Arial" w:cs="Arial"/>
          <w:bCs/>
          <w:spacing w:val="9"/>
          <w:sz w:val="24"/>
          <w:szCs w:val="24"/>
        </w:rPr>
        <w:t xml:space="preserve"> </w:t>
      </w:r>
    </w:p>
    <w:p w:rsidR="00D06737" w:rsidRDefault="00D06737" w:rsidP="00D06737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6</w:t>
      </w:r>
      <w:proofErr w:type="gramStart"/>
      <w:r>
        <w:rPr>
          <w:rFonts w:ascii="Arial" w:hAnsi="Arial" w:cs="Arial"/>
          <w:spacing w:val="5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pacing w:val="5"/>
          <w:sz w:val="24"/>
          <w:szCs w:val="24"/>
        </w:rPr>
        <w:t>бнародовать данное постановление путем вывешивания на доске объявлений.</w:t>
      </w:r>
    </w:p>
    <w:p w:rsidR="00D06737" w:rsidRDefault="00D06737" w:rsidP="00D06737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lastRenderedPageBreak/>
        <w:t>7.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исполнением  данного постановления  оставляю за собой.</w:t>
      </w:r>
    </w:p>
    <w:p w:rsidR="00D06737" w:rsidRDefault="00D06737" w:rsidP="00D06737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Глава Администрации</w:t>
      </w:r>
      <w:r>
        <w:rPr>
          <w:rFonts w:ascii="Arial" w:hAnsi="Arial" w:cs="Arial"/>
          <w:spacing w:val="2"/>
        </w:rPr>
        <w:br/>
        <w:t>МО «</w:t>
      </w:r>
      <w:proofErr w:type="spellStart"/>
      <w:r>
        <w:rPr>
          <w:rFonts w:ascii="Arial" w:hAnsi="Arial" w:cs="Arial"/>
          <w:spacing w:val="2"/>
        </w:rPr>
        <w:t>Марфинский</w:t>
      </w:r>
      <w:proofErr w:type="spellEnd"/>
      <w:r>
        <w:rPr>
          <w:rFonts w:ascii="Arial" w:hAnsi="Arial" w:cs="Arial"/>
          <w:spacing w:val="2"/>
        </w:rPr>
        <w:t xml:space="preserve"> сельсовет»                                                              А.А. Вязовой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Приложение 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к постановлению администрации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МО «</w:t>
      </w:r>
      <w:proofErr w:type="spellStart"/>
      <w:r>
        <w:rPr>
          <w:rFonts w:ascii="Arial" w:hAnsi="Arial" w:cs="Arial"/>
          <w:spacing w:val="2"/>
        </w:rPr>
        <w:t>Марфинский</w:t>
      </w:r>
      <w:proofErr w:type="spellEnd"/>
      <w:r>
        <w:rPr>
          <w:rFonts w:ascii="Arial" w:hAnsi="Arial" w:cs="Arial"/>
          <w:spacing w:val="2"/>
        </w:rPr>
        <w:t xml:space="preserve"> сельсовет»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от 27.11.2014 №187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Перечень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Cs/>
        </w:rPr>
        <w:t>должностей муниципальной службы в администрации МО «</w:t>
      </w:r>
      <w:proofErr w:type="spellStart"/>
      <w:r>
        <w:rPr>
          <w:rFonts w:ascii="Arial" w:hAnsi="Arial" w:cs="Arial"/>
          <w:bCs/>
        </w:rPr>
        <w:t>Марфинский</w:t>
      </w:r>
      <w:proofErr w:type="spellEnd"/>
      <w:r>
        <w:rPr>
          <w:rFonts w:ascii="Arial" w:hAnsi="Arial" w:cs="Arial"/>
          <w:bCs/>
        </w:rPr>
        <w:t xml:space="preserve"> сельсовет», при замещении которых на гражданина после увольнения с муниципальной службы налагаются ограничения при заключении трудового или гражданск</w:t>
      </w:r>
      <w:proofErr w:type="gramStart"/>
      <w:r>
        <w:rPr>
          <w:rFonts w:ascii="Arial" w:hAnsi="Arial" w:cs="Arial"/>
          <w:bCs/>
        </w:rPr>
        <w:t>о-</w:t>
      </w:r>
      <w:proofErr w:type="gramEnd"/>
      <w:r>
        <w:rPr>
          <w:rFonts w:ascii="Arial" w:hAnsi="Arial" w:cs="Arial"/>
          <w:bCs/>
        </w:rPr>
        <w:t xml:space="preserve"> правового договоров</w:t>
      </w: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D06737" w:rsidRDefault="00D06737" w:rsidP="00D0673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ascii="Arial" w:hAnsi="Arial" w:cs="Arial"/>
          <w:spacing w:val="2"/>
        </w:rPr>
        <w:br/>
      </w:r>
      <w:r>
        <w:rPr>
          <w:rFonts w:eastAsiaTheme="minorHAnsi"/>
          <w:sz w:val="26"/>
          <w:szCs w:val="26"/>
          <w:lang w:eastAsia="en-US"/>
        </w:rPr>
        <w:t>Ведущая группа должностей</w:t>
      </w:r>
    </w:p>
    <w:p w:rsidR="00D06737" w:rsidRDefault="00D06737" w:rsidP="00D06737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D06737" w:rsidRDefault="00D06737" w:rsidP="00D06737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1. Главный специалист;</w:t>
      </w:r>
    </w:p>
    <w:p w:rsidR="00D06737" w:rsidRDefault="00D06737" w:rsidP="00D06737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D06737" w:rsidRDefault="00D06737" w:rsidP="00D06737">
      <w:pPr>
        <w:autoSpaceDE w:val="0"/>
        <w:autoSpaceDN w:val="0"/>
        <w:adjustRightInd w:val="0"/>
        <w:outlineLvl w:val="3"/>
        <w:rPr>
          <w:sz w:val="26"/>
          <w:szCs w:val="26"/>
        </w:rPr>
      </w:pPr>
      <w:r>
        <w:rPr>
          <w:sz w:val="26"/>
          <w:szCs w:val="26"/>
        </w:rPr>
        <w:t>Младшая группа должностей</w:t>
      </w:r>
    </w:p>
    <w:p w:rsidR="00D06737" w:rsidRDefault="00D06737" w:rsidP="00D06737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D06737" w:rsidRDefault="00D06737" w:rsidP="00D06737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1. специалист 1 категории;</w:t>
      </w:r>
    </w:p>
    <w:p w:rsidR="00D06737" w:rsidRDefault="00D06737" w:rsidP="00D06737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2. специалист 2 категории.</w:t>
      </w:r>
    </w:p>
    <w:p w:rsidR="00D06737" w:rsidRDefault="00D06737" w:rsidP="00D06737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D06737" w:rsidRDefault="00D06737" w:rsidP="00D06737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D06737" w:rsidRDefault="00D06737" w:rsidP="00D06737">
      <w:pPr>
        <w:autoSpaceDE w:val="0"/>
        <w:autoSpaceDN w:val="0"/>
        <w:adjustRightInd w:val="0"/>
        <w:ind w:firstLine="540"/>
        <w:jc w:val="both"/>
      </w:pPr>
    </w:p>
    <w:p w:rsidR="00D06737" w:rsidRDefault="00D06737" w:rsidP="00D06737">
      <w:pPr>
        <w:autoSpaceDE w:val="0"/>
        <w:autoSpaceDN w:val="0"/>
        <w:adjustRightInd w:val="0"/>
        <w:ind w:firstLine="540"/>
        <w:jc w:val="both"/>
      </w:pPr>
    </w:p>
    <w:p w:rsidR="00D06737" w:rsidRDefault="00D06737" w:rsidP="00D06737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D06737" w:rsidRDefault="00D06737" w:rsidP="00D06737">
      <w:pPr>
        <w:autoSpaceDE w:val="0"/>
        <w:autoSpaceDN w:val="0"/>
        <w:adjustRightInd w:val="0"/>
        <w:jc w:val="both"/>
      </w:pPr>
    </w:p>
    <w:p w:rsidR="00D06737" w:rsidRDefault="00D06737" w:rsidP="00D06737">
      <w:pPr>
        <w:jc w:val="right"/>
      </w:pPr>
    </w:p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/>
    <w:p w:rsidR="00D06737" w:rsidRDefault="00D06737" w:rsidP="00D067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737" w:rsidRDefault="00D06737" w:rsidP="00D067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A50E6" w:rsidRDefault="001A50E6"/>
    <w:sectPr w:rsidR="001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B"/>
    <w:rsid w:val="001A50E6"/>
    <w:rsid w:val="00320B6B"/>
    <w:rsid w:val="00D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737"/>
    <w:rPr>
      <w:color w:val="0000FF"/>
      <w:u w:val="single"/>
    </w:rPr>
  </w:style>
  <w:style w:type="paragraph" w:customStyle="1" w:styleId="formattext">
    <w:name w:val="formattext"/>
    <w:basedOn w:val="a"/>
    <w:rsid w:val="00D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067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06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737"/>
    <w:rPr>
      <w:color w:val="0000FF"/>
      <w:u w:val="single"/>
    </w:rPr>
  </w:style>
  <w:style w:type="paragraph" w:customStyle="1" w:styleId="formattext">
    <w:name w:val="formattext"/>
    <w:basedOn w:val="a"/>
    <w:rsid w:val="00D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067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0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0501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0002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6050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2014-12-01T10:27:00Z</dcterms:created>
  <dcterms:modified xsi:type="dcterms:W3CDTF">2014-12-01T10:27:00Z</dcterms:modified>
</cp:coreProperties>
</file>